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21" w:rsidRPr="00DC5D93" w:rsidRDefault="003C7321">
      <w:pPr>
        <w:pStyle w:val="1"/>
        <w:rPr>
          <w:b w:val="0"/>
          <w:color w:val="auto"/>
        </w:rPr>
      </w:pPr>
      <w:r w:rsidRPr="00DC5D93">
        <w:rPr>
          <w:b w:val="0"/>
          <w:color w:val="auto"/>
        </w:rPr>
        <w:fldChar w:fldCharType="begin"/>
      </w:r>
      <w:r w:rsidRPr="00DC5D93">
        <w:rPr>
          <w:b w:val="0"/>
          <w:color w:val="auto"/>
        </w:rPr>
        <w:instrText>HYPERLINK "http://internet.garant.ru/document/redirect/12115118/0"</w:instrText>
      </w:r>
      <w:r w:rsidRPr="00DC5D93">
        <w:rPr>
          <w:b w:val="0"/>
          <w:color w:val="auto"/>
        </w:rPr>
        <w:fldChar w:fldCharType="separate"/>
      </w:r>
      <w:r w:rsidRPr="00DC5D93">
        <w:rPr>
          <w:rStyle w:val="a4"/>
          <w:b/>
          <w:color w:val="auto"/>
        </w:rPr>
        <w:t xml:space="preserve">Федеральный закон от 30 марта 1999 г. N 52-ФЗ </w:t>
      </w:r>
      <w:r w:rsidR="00DC5D93" w:rsidRPr="00DC5D93">
        <w:rPr>
          <w:rStyle w:val="a4"/>
          <w:b/>
          <w:color w:val="auto"/>
        </w:rPr>
        <w:t xml:space="preserve"> </w:t>
      </w:r>
      <w:r w:rsidR="00DC5D93">
        <w:rPr>
          <w:rStyle w:val="a4"/>
          <w:b/>
          <w:color w:val="auto"/>
        </w:rPr>
        <w:t xml:space="preserve">                                               </w:t>
      </w:r>
      <w:bookmarkStart w:id="0" w:name="_GoBack"/>
      <w:bookmarkEnd w:id="0"/>
      <w:r w:rsidRPr="00DC5D93">
        <w:rPr>
          <w:rStyle w:val="a4"/>
          <w:b/>
          <w:color w:val="auto"/>
        </w:rPr>
        <w:t xml:space="preserve">"О санитарно-эпидемиологическом благополучии населения" </w:t>
      </w:r>
      <w:r w:rsidRPr="00DC5D93">
        <w:rPr>
          <w:b w:val="0"/>
          <w:color w:val="auto"/>
        </w:rPr>
        <w:fldChar w:fldCharType="end"/>
      </w:r>
    </w:p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pPr>
        <w:pStyle w:val="a7"/>
        <w:rPr>
          <w:color w:val="auto"/>
          <w:shd w:val="clear" w:color="auto" w:fill="F0F0F0"/>
        </w:rPr>
      </w:pPr>
      <w:r w:rsidRPr="0083554A">
        <w:rPr>
          <w:color w:val="auto"/>
        </w:rPr>
        <w:t xml:space="preserve"> </w:t>
      </w:r>
    </w:p>
    <w:p w:rsidR="003C7321" w:rsidRPr="0083554A" w:rsidRDefault="003C7321">
      <w:proofErr w:type="gramStart"/>
      <w:r w:rsidRPr="0083554A">
        <w:rPr>
          <w:rStyle w:val="a3"/>
          <w:color w:val="auto"/>
        </w:rPr>
        <w:t>Принят</w:t>
      </w:r>
      <w:proofErr w:type="gramEnd"/>
      <w:r w:rsidRPr="0083554A">
        <w:rPr>
          <w:rStyle w:val="a3"/>
          <w:color w:val="auto"/>
        </w:rPr>
        <w:t xml:space="preserve"> Государственной Думой 12 марта 1999 года</w:t>
      </w:r>
    </w:p>
    <w:p w:rsidR="003C7321" w:rsidRPr="0083554A" w:rsidRDefault="003C7321">
      <w:proofErr w:type="gramStart"/>
      <w:r w:rsidRPr="0083554A">
        <w:rPr>
          <w:rStyle w:val="a3"/>
          <w:color w:val="auto"/>
        </w:rPr>
        <w:t>Одобрен</w:t>
      </w:r>
      <w:proofErr w:type="gramEnd"/>
      <w:r w:rsidRPr="0083554A">
        <w:rPr>
          <w:rStyle w:val="a3"/>
          <w:color w:val="auto"/>
        </w:rPr>
        <w:t xml:space="preserve"> Советом Федерации 17 марта 1999 года</w:t>
      </w:r>
    </w:p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bookmarkStart w:id="1" w:name="sub_1111"/>
      <w:r w:rsidRPr="0083554A"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3C7321" w:rsidRPr="0083554A" w:rsidRDefault="003C7321">
      <w:pPr>
        <w:pStyle w:val="1"/>
        <w:rPr>
          <w:color w:val="auto"/>
        </w:rPr>
      </w:pPr>
      <w:bookmarkStart w:id="2" w:name="sub_100"/>
      <w:bookmarkEnd w:id="1"/>
    </w:p>
    <w:p w:rsidR="003C7321" w:rsidRPr="0083554A" w:rsidRDefault="003C7321">
      <w:pPr>
        <w:pStyle w:val="1"/>
        <w:rPr>
          <w:color w:val="auto"/>
        </w:rPr>
      </w:pPr>
      <w:r w:rsidRPr="0083554A">
        <w:rPr>
          <w:color w:val="auto"/>
        </w:rPr>
        <w:t>Глава I. Общие положения</w:t>
      </w:r>
    </w:p>
    <w:bookmarkEnd w:id="2"/>
    <w:p w:rsidR="003C7321" w:rsidRPr="0083554A" w:rsidRDefault="003C7321"/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1.</w:t>
      </w:r>
      <w:r w:rsidRPr="0083554A">
        <w:t xml:space="preserve"> Основные понятия</w:t>
      </w:r>
    </w:p>
    <w:p w:rsidR="003C7321" w:rsidRPr="0083554A" w:rsidRDefault="003C7321">
      <w:r w:rsidRPr="0083554A">
        <w:t>В целях настоящего Федерального закона используются следующие основные понятия:</w:t>
      </w:r>
    </w:p>
    <w:p w:rsidR="003C7321" w:rsidRPr="0083554A" w:rsidRDefault="003C7321">
      <w:bookmarkStart w:id="3" w:name="sub_101"/>
      <w:r w:rsidRPr="0083554A">
        <w:rPr>
          <w:rStyle w:val="a3"/>
          <w:color w:val="auto"/>
        </w:rPr>
        <w:t>санитарно-эпидемиологическое благополучие населения</w:t>
      </w:r>
      <w:r w:rsidRPr="0083554A">
        <w:t xml:space="preserve"> - состояние здоровья населения, среды обитания человека, при котором отсутствует вредное воздействие факторов среды обитания на </w:t>
      </w:r>
      <w:proofErr w:type="gramStart"/>
      <w:r w:rsidRPr="0083554A">
        <w:t>человека</w:t>
      </w:r>
      <w:proofErr w:type="gramEnd"/>
      <w:r w:rsidRPr="0083554A">
        <w:t xml:space="preserve"> и обеспечиваются благоприятные условия его жизнедеятельности;</w:t>
      </w:r>
    </w:p>
    <w:p w:rsidR="003C7321" w:rsidRPr="0083554A" w:rsidRDefault="003C7321">
      <w:bookmarkStart w:id="4" w:name="sub_102"/>
      <w:bookmarkEnd w:id="3"/>
      <w:r w:rsidRPr="0083554A">
        <w:rPr>
          <w:rStyle w:val="a3"/>
          <w:color w:val="auto"/>
        </w:rPr>
        <w:t>среда обитания человека (далее - среда обитания)</w:t>
      </w:r>
      <w:r w:rsidRPr="0083554A">
        <w:t xml:space="preserve"> 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3C7321" w:rsidRPr="0083554A" w:rsidRDefault="003C7321">
      <w:bookmarkStart w:id="5" w:name="sub_103"/>
      <w:bookmarkEnd w:id="4"/>
      <w:proofErr w:type="gramStart"/>
      <w:r w:rsidRPr="0083554A">
        <w:rPr>
          <w:rStyle w:val="a3"/>
          <w:color w:val="auto"/>
        </w:rPr>
        <w:t>факторы среды обитания</w:t>
      </w:r>
      <w:r w:rsidRPr="0083554A">
        <w:t xml:space="preserve"> 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  <w:proofErr w:type="gramEnd"/>
    </w:p>
    <w:p w:rsidR="003C7321" w:rsidRPr="0083554A" w:rsidRDefault="003C7321">
      <w:bookmarkStart w:id="6" w:name="sub_104"/>
      <w:bookmarkEnd w:id="5"/>
      <w:r w:rsidRPr="0083554A">
        <w:rPr>
          <w:rStyle w:val="a3"/>
          <w:color w:val="auto"/>
        </w:rPr>
        <w:t>вредное воздействие на человека</w:t>
      </w:r>
      <w:r w:rsidRPr="0083554A">
        <w:t xml:space="preserve"> 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:rsidR="003C7321" w:rsidRPr="0083554A" w:rsidRDefault="003C7321">
      <w:bookmarkStart w:id="7" w:name="sub_105"/>
      <w:bookmarkEnd w:id="6"/>
      <w:r w:rsidRPr="0083554A">
        <w:rPr>
          <w:rStyle w:val="a3"/>
          <w:color w:val="auto"/>
        </w:rPr>
        <w:t>благоприятные условия жизнедеятельности человека</w:t>
      </w:r>
      <w:r w:rsidRPr="0083554A">
        <w:t xml:space="preserve"> 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3C7321" w:rsidRPr="0083554A" w:rsidRDefault="003C7321">
      <w:bookmarkStart w:id="8" w:name="sub_106"/>
      <w:bookmarkEnd w:id="7"/>
      <w:r w:rsidRPr="0083554A">
        <w:rPr>
          <w:rStyle w:val="a3"/>
          <w:color w:val="auto"/>
        </w:rPr>
        <w:t>безопасные условия для человека</w:t>
      </w:r>
      <w:r w:rsidRPr="0083554A">
        <w:t xml:space="preserve"> - состояние среды обитания, при котором отсутствует опасность вредного воздействия ее факторов на человека;</w:t>
      </w:r>
    </w:p>
    <w:p w:rsidR="003C7321" w:rsidRPr="0083554A" w:rsidRDefault="003C7321">
      <w:bookmarkStart w:id="9" w:name="sub_107"/>
      <w:bookmarkEnd w:id="8"/>
      <w:r w:rsidRPr="0083554A">
        <w:rPr>
          <w:rStyle w:val="a3"/>
          <w:color w:val="auto"/>
        </w:rPr>
        <w:t>санитарно-эпидемиологическая обстановка</w:t>
      </w:r>
      <w:r w:rsidRPr="0083554A">
        <w:t xml:space="preserve"> - состояние здоровья населения и среды обитания на определенной территории в конкретно указанное время;</w:t>
      </w:r>
    </w:p>
    <w:p w:rsidR="003C7321" w:rsidRPr="0083554A" w:rsidRDefault="003C7321">
      <w:bookmarkStart w:id="10" w:name="sub_108"/>
      <w:bookmarkEnd w:id="9"/>
      <w:r w:rsidRPr="0083554A">
        <w:rPr>
          <w:rStyle w:val="a3"/>
          <w:color w:val="auto"/>
        </w:rPr>
        <w:t>гигиенический норматив</w:t>
      </w:r>
      <w:r w:rsidRPr="0083554A">
        <w:t xml:space="preserve">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</w:p>
    <w:p w:rsidR="003C7321" w:rsidRPr="0083554A" w:rsidRDefault="003C7321">
      <w:bookmarkStart w:id="11" w:name="sub_109"/>
      <w:bookmarkEnd w:id="10"/>
      <w:proofErr w:type="gramStart"/>
      <w:r w:rsidRPr="0083554A">
        <w:rPr>
          <w:rStyle w:val="a3"/>
          <w:color w:val="auto"/>
        </w:rPr>
        <w:t>санитарно-эпидемиологические требования</w:t>
      </w:r>
      <w:r w:rsidRPr="0083554A">
        <w:t xml:space="preserve"> 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санитарно-эпидемиологическими правилами и </w:t>
      </w:r>
      <w:hyperlink w:anchor="sub_108" w:history="1">
        <w:r w:rsidRPr="0083554A">
          <w:rPr>
            <w:rStyle w:val="a4"/>
            <w:color w:val="auto"/>
          </w:rPr>
          <w:t>гигиеническими нормативами</w:t>
        </w:r>
      </w:hyperlink>
      <w:r w:rsidRPr="0083554A">
        <w:t xml:space="preserve"> (далее - санитарные</w:t>
      </w:r>
      <w:proofErr w:type="gramEnd"/>
      <w:r w:rsidRPr="0083554A">
        <w:t xml:space="preserve"> правила), а 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</w:t>
      </w:r>
      <w:r w:rsidRPr="0083554A">
        <w:lastRenderedPageBreak/>
        <w:t>(использования) и утилизации, которые устанавливаются документами, принятыми в соответствии с международными договорами Российской Федерации, и техническими регламентами;</w:t>
      </w:r>
    </w:p>
    <w:p w:rsidR="003C7321" w:rsidRPr="0083554A" w:rsidRDefault="003C7321">
      <w:bookmarkStart w:id="12" w:name="sub_110"/>
      <w:bookmarkEnd w:id="11"/>
      <w:r w:rsidRPr="0083554A">
        <w:rPr>
          <w:rStyle w:val="a3"/>
          <w:color w:val="auto"/>
        </w:rPr>
        <w:t>социально-гигиенический мониторинг</w:t>
      </w:r>
      <w:r w:rsidRPr="0083554A">
        <w:t xml:space="preserve"> 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3C7321" w:rsidRPr="0083554A" w:rsidRDefault="003C7321">
      <w:bookmarkStart w:id="13" w:name="sub_111"/>
      <w:bookmarkEnd w:id="12"/>
      <w:r w:rsidRPr="0083554A">
        <w:rPr>
          <w:rStyle w:val="a3"/>
          <w:color w:val="auto"/>
        </w:rPr>
        <w:t>федеральный государственный санитарно-эпидемиологический надзор</w:t>
      </w:r>
      <w:r w:rsidRPr="0083554A">
        <w:t xml:space="preserve"> 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</w:t>
      </w:r>
    </w:p>
    <w:p w:rsidR="003C7321" w:rsidRPr="0083554A" w:rsidRDefault="003C7321">
      <w:bookmarkStart w:id="14" w:name="sub_112"/>
      <w:bookmarkEnd w:id="13"/>
      <w:proofErr w:type="gramStart"/>
      <w:r w:rsidRPr="0083554A">
        <w:rPr>
          <w:rStyle w:val="a3"/>
          <w:color w:val="auto"/>
        </w:rPr>
        <w:t>санитарно-эпидемиологическое заключение</w:t>
      </w:r>
      <w:r w:rsidRPr="0083554A">
        <w:t xml:space="preserve"> - документ, выдаваемый в установленных международными договорами Российской Федерации, международными правовыми актами, настоящим Федеральным законом, другими федеральными законами случаях федеральными органами исполнительной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несоответствие санитарно-эпидемиологическим и гигиеническим требованиям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</w:t>
      </w:r>
      <w:proofErr w:type="gramEnd"/>
      <w:r w:rsidRPr="0083554A">
        <w:t>, сооружений, помещений, оборудования, транспортных средств;</w:t>
      </w:r>
    </w:p>
    <w:p w:rsidR="003C7321" w:rsidRPr="0083554A" w:rsidRDefault="003C7321">
      <w:bookmarkStart w:id="15" w:name="sub_113"/>
      <w:bookmarkEnd w:id="14"/>
      <w:r w:rsidRPr="0083554A">
        <w:rPr>
          <w:rStyle w:val="a3"/>
          <w:color w:val="auto"/>
        </w:rPr>
        <w:t>санитарно-противоэпидемические (профилактические) мероприятия</w:t>
      </w:r>
      <w:r w:rsidRPr="0083554A">
        <w:t xml:space="preserve">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:rsidR="003C7321" w:rsidRPr="0083554A" w:rsidRDefault="003C7321">
      <w:bookmarkStart w:id="16" w:name="sub_114"/>
      <w:bookmarkEnd w:id="15"/>
      <w:r w:rsidRPr="0083554A">
        <w:rPr>
          <w:rStyle w:val="a3"/>
          <w:color w:val="auto"/>
        </w:rPr>
        <w:t>ограничительные мероприятия (карантин)</w:t>
      </w:r>
      <w:r w:rsidRPr="0083554A">
        <w:t xml:space="preserve"> 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</w:p>
    <w:p w:rsidR="003C7321" w:rsidRPr="0083554A" w:rsidRDefault="003C7321">
      <w:bookmarkStart w:id="17" w:name="sub_115"/>
      <w:bookmarkEnd w:id="16"/>
      <w:r w:rsidRPr="0083554A">
        <w:rPr>
          <w:rStyle w:val="a3"/>
          <w:color w:val="auto"/>
        </w:rPr>
        <w:t>инфекционные заболевания</w:t>
      </w:r>
      <w:r w:rsidRPr="0083554A">
        <w:t xml:space="preserve"> 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:rsidR="003C7321" w:rsidRPr="0083554A" w:rsidRDefault="003C7321">
      <w:bookmarkStart w:id="18" w:name="sub_116"/>
      <w:bookmarkEnd w:id="17"/>
      <w:r w:rsidRPr="0083554A">
        <w:rPr>
          <w:rStyle w:val="a3"/>
          <w:color w:val="auto"/>
        </w:rPr>
        <w:t>инфекционные заболевания, представляющие опасность для окружающих,</w:t>
      </w:r>
      <w:r w:rsidRPr="0083554A">
        <w:t xml:space="preserve">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3C7321" w:rsidRPr="0083554A" w:rsidRDefault="003C7321">
      <w:bookmarkStart w:id="19" w:name="sub_117"/>
      <w:bookmarkEnd w:id="18"/>
      <w:proofErr w:type="gramStart"/>
      <w:r w:rsidRPr="0083554A">
        <w:rPr>
          <w:rStyle w:val="a3"/>
          <w:color w:val="auto"/>
        </w:rPr>
        <w:t>массовые неинфекционные заболевания (отравления)</w:t>
      </w:r>
      <w:r w:rsidRPr="0083554A">
        <w:t xml:space="preserve"> 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  <w:proofErr w:type="gramEnd"/>
    </w:p>
    <w:bookmarkEnd w:id="19"/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2.</w:t>
      </w:r>
      <w:r w:rsidRPr="0083554A">
        <w:t xml:space="preserve"> Обеспечение санитарно-эпидемиологического благополучия населения</w:t>
      </w:r>
    </w:p>
    <w:p w:rsidR="003C7321" w:rsidRPr="0083554A" w:rsidRDefault="003C7321">
      <w:r w:rsidRPr="0083554A">
        <w:t xml:space="preserve">1. </w:t>
      </w:r>
      <w:hyperlink w:anchor="sub_101" w:history="1">
        <w:r w:rsidRPr="0083554A">
          <w:rPr>
            <w:rStyle w:val="a4"/>
            <w:color w:val="auto"/>
          </w:rPr>
          <w:t>Санитарно-эпидемиологическое благополучие населения</w:t>
        </w:r>
      </w:hyperlink>
      <w:r w:rsidRPr="0083554A">
        <w:t xml:space="preserve"> обеспечивается посредством:</w:t>
      </w:r>
    </w:p>
    <w:p w:rsidR="003C7321" w:rsidRPr="0083554A" w:rsidRDefault="003C7321">
      <w:bookmarkStart w:id="20" w:name="sub_20102"/>
      <w:r w:rsidRPr="0083554A">
        <w:t>профилактики заболеваний в соответствии с санитарно-эпидемиологической обстановкой и прогнозом ее изменения;</w:t>
      </w:r>
    </w:p>
    <w:p w:rsidR="003C7321" w:rsidRPr="0083554A" w:rsidRDefault="003C7321">
      <w:bookmarkStart w:id="21" w:name="sub_20103"/>
      <w:bookmarkEnd w:id="20"/>
      <w:r w:rsidRPr="0083554A">
        <w:t xml:space="preserve">абзац третий </w:t>
      </w:r>
      <w:hyperlink r:id="rId8" w:history="1">
        <w:r w:rsidRPr="0083554A">
          <w:rPr>
            <w:rStyle w:val="a4"/>
            <w:color w:val="auto"/>
          </w:rPr>
          <w:t>утратил силу</w:t>
        </w:r>
      </w:hyperlink>
      <w:r w:rsidRPr="0083554A">
        <w:t xml:space="preserve"> с 1 января 2005 г.;</w:t>
      </w:r>
    </w:p>
    <w:p w:rsidR="003C7321" w:rsidRPr="0083554A" w:rsidRDefault="003C7321">
      <w:bookmarkStart w:id="22" w:name="sub_20104"/>
      <w:bookmarkEnd w:id="21"/>
      <w:r w:rsidRPr="0083554A">
        <w:t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правил как составной части осуществляемой ими деятельности;</w:t>
      </w:r>
    </w:p>
    <w:p w:rsidR="003C7321" w:rsidRPr="0083554A" w:rsidRDefault="003C7321">
      <w:bookmarkStart w:id="23" w:name="sub_20105"/>
      <w:bookmarkEnd w:id="22"/>
      <w:r w:rsidRPr="0083554A">
        <w:t xml:space="preserve">абзац пятый </w:t>
      </w:r>
      <w:hyperlink r:id="rId9" w:history="1">
        <w:r w:rsidRPr="0083554A">
          <w:rPr>
            <w:rStyle w:val="a4"/>
            <w:color w:val="auto"/>
          </w:rPr>
          <w:t>утратил силу</w:t>
        </w:r>
      </w:hyperlink>
      <w:r w:rsidRPr="0083554A">
        <w:t xml:space="preserve"> с 1 августа 2011 г.;</w:t>
      </w:r>
    </w:p>
    <w:p w:rsidR="003C7321" w:rsidRPr="0083554A" w:rsidRDefault="003C7321">
      <w:bookmarkStart w:id="24" w:name="sub_20106"/>
      <w:bookmarkEnd w:id="23"/>
      <w:r w:rsidRPr="0083554A">
        <w:t>государственного санитарно-эпидемиологического нормирования;</w:t>
      </w:r>
    </w:p>
    <w:bookmarkStart w:id="25" w:name="sub_20107"/>
    <w:bookmarkEnd w:id="24"/>
    <w:p w:rsidR="003C7321" w:rsidRPr="0083554A" w:rsidRDefault="003C7321">
      <w:r w:rsidRPr="0083554A">
        <w:fldChar w:fldCharType="begin"/>
      </w:r>
      <w:r w:rsidRPr="0083554A">
        <w:instrText>HYPERLINK \l "sub_111"</w:instrText>
      </w:r>
      <w:r w:rsidRPr="0083554A">
        <w:fldChar w:fldCharType="separate"/>
      </w:r>
      <w:r w:rsidRPr="0083554A">
        <w:rPr>
          <w:rStyle w:val="a4"/>
          <w:color w:val="auto"/>
        </w:rPr>
        <w:t>федерального государственного санитарно-эпидемиологического надзора</w:t>
      </w:r>
      <w:r w:rsidRPr="0083554A">
        <w:fldChar w:fldCharType="end"/>
      </w:r>
      <w:r w:rsidRPr="0083554A">
        <w:t>;</w:t>
      </w:r>
    </w:p>
    <w:p w:rsidR="003C7321" w:rsidRPr="0083554A" w:rsidRDefault="003C7321">
      <w:bookmarkStart w:id="26" w:name="sub_20108"/>
      <w:bookmarkEnd w:id="25"/>
      <w:r w:rsidRPr="0083554A">
        <w:lastRenderedPageBreak/>
        <w:t xml:space="preserve">обязательного подтверждения соответствия продукции санитарно-эпидемиологическим требованиям в порядке, установленном </w:t>
      </w:r>
      <w:hyperlink r:id="rId10" w:history="1">
        <w:r w:rsidRPr="0083554A">
          <w:rPr>
            <w:rStyle w:val="a4"/>
            <w:color w:val="auto"/>
          </w:rPr>
          <w:t>законодательством</w:t>
        </w:r>
      </w:hyperlink>
      <w:r w:rsidRPr="0083554A">
        <w:t xml:space="preserve"> Российской Федерации о техническом регулировании;</w:t>
      </w:r>
    </w:p>
    <w:p w:rsidR="003C7321" w:rsidRPr="0083554A" w:rsidRDefault="003C7321">
      <w:bookmarkStart w:id="27" w:name="sub_20109"/>
      <w:bookmarkEnd w:id="26"/>
      <w:r w:rsidRPr="0083554A">
        <w:t>лицензирования видов деятельности, представляющих потенциальную опасность для человека;</w:t>
      </w:r>
    </w:p>
    <w:p w:rsidR="003C7321" w:rsidRPr="0083554A" w:rsidRDefault="003C7321">
      <w:bookmarkStart w:id="28" w:name="sub_20110"/>
      <w:bookmarkEnd w:id="27"/>
      <w:r w:rsidRPr="0083554A">
        <w:t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:rsidR="003C7321" w:rsidRPr="0083554A" w:rsidRDefault="003C7321">
      <w:bookmarkStart w:id="29" w:name="sub_20111"/>
      <w:bookmarkEnd w:id="28"/>
      <w:r w:rsidRPr="0083554A">
        <w:t xml:space="preserve">проведения </w:t>
      </w:r>
      <w:hyperlink w:anchor="sub_110" w:history="1">
        <w:r w:rsidRPr="0083554A">
          <w:rPr>
            <w:rStyle w:val="a4"/>
            <w:color w:val="auto"/>
          </w:rPr>
          <w:t>социально-гигиенического мониторинга</w:t>
        </w:r>
      </w:hyperlink>
      <w:r w:rsidRPr="0083554A">
        <w:t>;</w:t>
      </w:r>
    </w:p>
    <w:p w:rsidR="003C7321" w:rsidRPr="0083554A" w:rsidRDefault="003C7321">
      <w:bookmarkStart w:id="30" w:name="sub_20112"/>
      <w:bookmarkEnd w:id="29"/>
      <w:r w:rsidRPr="0083554A">
        <w:t>научных исследований в области обеспечения санитарно-эпидемиологического благополучия населения;</w:t>
      </w:r>
    </w:p>
    <w:p w:rsidR="003C7321" w:rsidRPr="0083554A" w:rsidRDefault="003C7321">
      <w:bookmarkStart w:id="31" w:name="sub_20113"/>
      <w:bookmarkEnd w:id="30"/>
      <w:r w:rsidRPr="0083554A">
        <w:t xml:space="preserve">формирования и ведения открытых и общедоступных федеральных информационных ресурсов, направленных на своевременное информирование органов государственной власти, органов местного самоуправления, юридических лиц, индивидуальных предпринимателей и граждан о возникновении инфекционных заболеваний, массовых неинфекционных заболеваний (отравлений), состоянии </w:t>
      </w:r>
      <w:hyperlink w:anchor="sub_102" w:history="1">
        <w:r w:rsidRPr="0083554A">
          <w:rPr>
            <w:rStyle w:val="a4"/>
            <w:color w:val="auto"/>
          </w:rPr>
          <w:t>среды обитания</w:t>
        </w:r>
      </w:hyperlink>
      <w:r w:rsidRPr="0083554A">
        <w:t xml:space="preserve"> и проводимых санитарно-противоэпидемических (профилактических) мероприятиях;</w:t>
      </w:r>
    </w:p>
    <w:p w:rsidR="003C7321" w:rsidRPr="0083554A" w:rsidRDefault="003C7321">
      <w:bookmarkStart w:id="32" w:name="sub_20114"/>
      <w:bookmarkEnd w:id="31"/>
      <w:r w:rsidRPr="0083554A">
        <w:t>мер по гигиеническому воспитанию и обучению населения и пропаганде здорового образа жизни;</w:t>
      </w:r>
    </w:p>
    <w:p w:rsidR="003C7321" w:rsidRPr="0083554A" w:rsidRDefault="003C7321">
      <w:bookmarkStart w:id="33" w:name="sub_20115"/>
      <w:bookmarkEnd w:id="32"/>
      <w:r w:rsidRPr="0083554A"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:rsidR="003C7321" w:rsidRPr="0083554A" w:rsidRDefault="003C7321">
      <w:bookmarkStart w:id="34" w:name="sub_202"/>
      <w:bookmarkEnd w:id="33"/>
      <w:r w:rsidRPr="0083554A">
        <w:t>2. 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</w:p>
    <w:bookmarkEnd w:id="34"/>
    <w:p w:rsidR="003C7321" w:rsidRPr="0083554A" w:rsidRDefault="003C7321">
      <w:r w:rsidRPr="0083554A"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Российской Федерации.</w:t>
      </w:r>
    </w:p>
    <w:p w:rsidR="003C7321" w:rsidRPr="0083554A" w:rsidRDefault="003C7321">
      <w:bookmarkStart w:id="35" w:name="sub_2023"/>
      <w:r w:rsidRPr="0083554A"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bookmarkEnd w:id="35"/>
    <w:p w:rsidR="003C7321" w:rsidRPr="0083554A" w:rsidRDefault="003C7321">
      <w:r w:rsidRPr="0083554A">
        <w:t>3. Особенности обеспечения санитарно-эпидемиологического благополучия населения на территории инновационного центра "</w:t>
      </w:r>
      <w:proofErr w:type="spellStart"/>
      <w:r w:rsidRPr="0083554A">
        <w:t>Сколково</w:t>
      </w:r>
      <w:proofErr w:type="spellEnd"/>
      <w:r w:rsidRPr="0083554A">
        <w:t xml:space="preserve">", в том числе особенности утверждения и применения санитарно-эпидемиологических требований, устанавливаются </w:t>
      </w:r>
      <w:hyperlink r:id="rId11" w:history="1">
        <w:r w:rsidRPr="0083554A">
          <w:rPr>
            <w:rStyle w:val="a4"/>
            <w:color w:val="auto"/>
          </w:rPr>
          <w:t>Федеральным законом</w:t>
        </w:r>
      </w:hyperlink>
      <w:r w:rsidRPr="0083554A">
        <w:t xml:space="preserve"> "Об инновационном центре "</w:t>
      </w:r>
      <w:proofErr w:type="spellStart"/>
      <w:r w:rsidRPr="0083554A">
        <w:t>Сколково</w:t>
      </w:r>
      <w:proofErr w:type="spellEnd"/>
      <w:r w:rsidRPr="0083554A">
        <w:t>".</w:t>
      </w:r>
    </w:p>
    <w:p w:rsidR="003C7321" w:rsidRPr="0083554A" w:rsidRDefault="003C7321">
      <w:r w:rsidRPr="0083554A">
        <w:t xml:space="preserve">4. Особенности обеспечения санитарно-эпидемиологического благополучия населения на территории международного медицинского кластера, в том числе особенности применения санитарно-эпидемиологических требований, устанавливаются </w:t>
      </w:r>
      <w:hyperlink r:id="rId12" w:history="1">
        <w:r w:rsidRPr="0083554A">
          <w:rPr>
            <w:rStyle w:val="a4"/>
            <w:color w:val="auto"/>
          </w:rPr>
          <w:t>Федеральным законом</w:t>
        </w:r>
      </w:hyperlink>
      <w:r w:rsidRPr="0083554A">
        <w:t xml:space="preserve"> "О международном медицинском кластере и внесении изменений в отдельные законодательные акты Российской Федерации".</w:t>
      </w:r>
    </w:p>
    <w:p w:rsidR="003C7321" w:rsidRPr="0083554A" w:rsidRDefault="003C7321">
      <w:r w:rsidRPr="0083554A">
        <w:t xml:space="preserve">5. Особенности обеспечения санитарно-эпидемиологического благополучия населения на территориях инновационных научно-технологических центров, в том числе особенности утверждения и применения санитарно-эпидемиологических требований, устанавливаются </w:t>
      </w:r>
      <w:hyperlink r:id="rId13" w:history="1">
        <w:r w:rsidRPr="0083554A">
          <w:rPr>
            <w:rStyle w:val="a4"/>
            <w:color w:val="auto"/>
          </w:rPr>
          <w:t>Федеральным законом</w:t>
        </w:r>
      </w:hyperlink>
      <w:r w:rsidRPr="0083554A">
        <w:t xml:space="preserve"> 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3.</w:t>
      </w:r>
      <w:r w:rsidRPr="0083554A">
        <w:t xml:space="preserve"> Законодательство в области обеспечения санитарно-эпидемиологического благополучия населения</w:t>
      </w:r>
    </w:p>
    <w:p w:rsidR="003C7321" w:rsidRPr="0083554A" w:rsidRDefault="003C7321">
      <w:r w:rsidRPr="0083554A">
        <w:t xml:space="preserve">Законодательство в области обеспечения </w:t>
      </w:r>
      <w:hyperlink w:anchor="sub_101" w:history="1">
        <w:r w:rsidRPr="0083554A">
          <w:rPr>
            <w:rStyle w:val="a4"/>
            <w:color w:val="auto"/>
          </w:rPr>
          <w:t>санитарно-эпидемиологического благополучия населения</w:t>
        </w:r>
      </w:hyperlink>
      <w:r w:rsidRPr="0083554A">
        <w:t xml:space="preserve"> (далее - санитарное законодательство) основывается на </w:t>
      </w:r>
      <w:hyperlink r:id="rId14" w:history="1">
        <w:r w:rsidRPr="0083554A">
          <w:rPr>
            <w:rStyle w:val="a4"/>
            <w:color w:val="auto"/>
          </w:rPr>
          <w:t>Конституции</w:t>
        </w:r>
      </w:hyperlink>
      <w:r w:rsidRPr="0083554A">
        <w:t xml:space="preserve"> Российской Федерации и состоит из настоящего Федерального закона, других федеральных законов, а также </w:t>
      </w:r>
      <w:r w:rsidRPr="0083554A">
        <w:lastRenderedPageBreak/>
        <w:t>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4.</w:t>
      </w:r>
      <w:r w:rsidRPr="0083554A">
        <w:t xml:space="preserve"> Отношения, регулируемые настоящим Федеральным законом</w:t>
      </w:r>
    </w:p>
    <w:p w:rsidR="003C7321" w:rsidRPr="0083554A" w:rsidRDefault="003C7321">
      <w:bookmarkStart w:id="36" w:name="sub_401"/>
      <w:r w:rsidRPr="0083554A">
        <w:t xml:space="preserve"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 </w:t>
      </w:r>
      <w:hyperlink r:id="rId15" w:history="1">
        <w:r w:rsidRPr="0083554A">
          <w:rPr>
            <w:rStyle w:val="a4"/>
            <w:color w:val="auto"/>
          </w:rPr>
          <w:t>Конституцией</w:t>
        </w:r>
      </w:hyperlink>
      <w:r w:rsidRPr="0083554A">
        <w:t xml:space="preserve"> Российской Федерации прав граждан на охрану здоровья и благоприятную окружающую среду.</w:t>
      </w:r>
    </w:p>
    <w:p w:rsidR="003C7321" w:rsidRPr="0083554A" w:rsidRDefault="003C7321">
      <w:bookmarkStart w:id="37" w:name="sub_402"/>
      <w:bookmarkEnd w:id="36"/>
      <w:r w:rsidRPr="0083554A">
        <w:t xml:space="preserve"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</w:t>
      </w:r>
      <w:hyperlink r:id="rId16" w:history="1">
        <w:r w:rsidRPr="0083554A">
          <w:rPr>
            <w:rStyle w:val="a4"/>
            <w:color w:val="auto"/>
          </w:rPr>
          <w:t>законодательством</w:t>
        </w:r>
      </w:hyperlink>
      <w:r w:rsidRPr="0083554A">
        <w:t xml:space="preserve"> Российской Федерации об охране окружающей среды и настоящим Федеральным законом.</w:t>
      </w:r>
    </w:p>
    <w:bookmarkEnd w:id="37"/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5.</w:t>
      </w:r>
      <w:r w:rsidRPr="0083554A">
        <w:t xml:space="preserve"> Полномочия Российской Федерации в области обеспечения санитарно-эпидемиологического благополучия населения</w:t>
      </w:r>
    </w:p>
    <w:p w:rsidR="003C7321" w:rsidRPr="0083554A" w:rsidRDefault="003C7321">
      <w:r w:rsidRPr="0083554A"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:rsidR="003C7321" w:rsidRPr="0083554A" w:rsidRDefault="003C7321">
      <w:bookmarkStart w:id="38" w:name="sub_50002"/>
      <w:r w:rsidRPr="0083554A"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:rsidR="003C7321" w:rsidRPr="0083554A" w:rsidRDefault="003C7321">
      <w:bookmarkStart w:id="39" w:name="sub_50003"/>
      <w:bookmarkEnd w:id="38"/>
      <w:r w:rsidRPr="0083554A"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:rsidR="003C7321" w:rsidRPr="0083554A" w:rsidRDefault="003C7321">
      <w:bookmarkStart w:id="40" w:name="sub_50004"/>
      <w:bookmarkEnd w:id="39"/>
      <w:r w:rsidRPr="0083554A">
        <w:t xml:space="preserve">абзац четвертый </w:t>
      </w:r>
      <w:hyperlink r:id="rId17" w:history="1">
        <w:r w:rsidRPr="0083554A">
          <w:rPr>
            <w:rStyle w:val="a4"/>
            <w:color w:val="auto"/>
          </w:rPr>
          <w:t>утратил силу</w:t>
        </w:r>
      </w:hyperlink>
      <w:r w:rsidRPr="0083554A">
        <w:t xml:space="preserve"> с 1 января 2005 г.;</w:t>
      </w:r>
    </w:p>
    <w:p w:rsidR="003C7321" w:rsidRPr="0083554A" w:rsidRDefault="003C7321">
      <w:bookmarkStart w:id="41" w:name="sub_50005"/>
      <w:bookmarkEnd w:id="40"/>
      <w:r w:rsidRPr="0083554A"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благополучия населения;</w:t>
      </w:r>
    </w:p>
    <w:p w:rsidR="003C7321" w:rsidRPr="0083554A" w:rsidRDefault="003C7321">
      <w:bookmarkStart w:id="42" w:name="sub_50006"/>
      <w:bookmarkEnd w:id="41"/>
      <w:r w:rsidRPr="0083554A">
        <w:t xml:space="preserve">абзац шестой </w:t>
      </w:r>
      <w:hyperlink r:id="rId18" w:history="1">
        <w:r w:rsidRPr="0083554A">
          <w:rPr>
            <w:rStyle w:val="a4"/>
            <w:color w:val="auto"/>
          </w:rPr>
          <w:t>утратил силу</w:t>
        </w:r>
      </w:hyperlink>
      <w:r w:rsidRPr="0083554A">
        <w:t xml:space="preserve"> с 1 января 2005 г.;</w:t>
      </w:r>
    </w:p>
    <w:bookmarkStart w:id="43" w:name="sub_50007"/>
    <w:bookmarkEnd w:id="42"/>
    <w:p w:rsidR="003C7321" w:rsidRPr="0083554A" w:rsidRDefault="003C7321">
      <w:r w:rsidRPr="0083554A">
        <w:fldChar w:fldCharType="begin"/>
      </w:r>
      <w:r w:rsidRPr="0083554A">
        <w:instrText>HYPERLINK \l "sub_111"</w:instrText>
      </w:r>
      <w:r w:rsidRPr="0083554A">
        <w:fldChar w:fldCharType="separate"/>
      </w:r>
      <w:r w:rsidRPr="0083554A">
        <w:rPr>
          <w:rStyle w:val="a4"/>
          <w:color w:val="auto"/>
        </w:rPr>
        <w:t>федеральный государственный санитарно-эпидемиологический надзор</w:t>
      </w:r>
      <w:r w:rsidRPr="0083554A">
        <w:fldChar w:fldCharType="end"/>
      </w:r>
      <w:r w:rsidRPr="0083554A">
        <w:t>;</w:t>
      </w:r>
    </w:p>
    <w:p w:rsidR="003C7321" w:rsidRPr="0083554A" w:rsidRDefault="003C7321">
      <w:bookmarkStart w:id="44" w:name="sub_50008"/>
      <w:bookmarkEnd w:id="43"/>
      <w:r w:rsidRPr="0083554A">
        <w:t>государственное санитарно-эпидемиологическое нормирование;</w:t>
      </w:r>
    </w:p>
    <w:p w:rsidR="003C7321" w:rsidRPr="0083554A" w:rsidRDefault="003C7321">
      <w:bookmarkStart w:id="45" w:name="sub_50009"/>
      <w:bookmarkEnd w:id="44"/>
      <w:r w:rsidRPr="0083554A">
        <w:t>социально-гигиенический мониторинг;</w:t>
      </w:r>
    </w:p>
    <w:p w:rsidR="003C7321" w:rsidRPr="0083554A" w:rsidRDefault="003C7321">
      <w:bookmarkStart w:id="46" w:name="sub_50010"/>
      <w:bookmarkEnd w:id="45"/>
      <w:r w:rsidRPr="0083554A">
        <w:t xml:space="preserve">установление единой системы государственного учета и отчетности в области обеспечения </w:t>
      </w:r>
      <w:hyperlink w:anchor="sub_101" w:history="1">
        <w:r w:rsidRPr="0083554A">
          <w:rPr>
            <w:rStyle w:val="a4"/>
            <w:color w:val="auto"/>
          </w:rPr>
          <w:t>санитарно-эпидемиологического благополучия населения</w:t>
        </w:r>
      </w:hyperlink>
      <w:r w:rsidRPr="0083554A">
        <w:t>;</w:t>
      </w:r>
    </w:p>
    <w:bookmarkStart w:id="47" w:name="sub_50011"/>
    <w:bookmarkEnd w:id="46"/>
    <w:p w:rsidR="003C7321" w:rsidRPr="0083554A" w:rsidRDefault="003C7321">
      <w:r w:rsidRPr="0083554A">
        <w:fldChar w:fldCharType="begin"/>
      </w:r>
      <w:r w:rsidRPr="0083554A">
        <w:instrText>HYPERLINK "http://internet.garant.ru/document/redirect/70419224/100"</w:instrText>
      </w:r>
      <w:r w:rsidRPr="0083554A">
        <w:fldChar w:fldCharType="separate"/>
      </w:r>
      <w:r w:rsidRPr="0083554A">
        <w:rPr>
          <w:rStyle w:val="a4"/>
          <w:color w:val="auto"/>
        </w:rPr>
        <w:t>ведение</w:t>
      </w:r>
      <w:r w:rsidRPr="0083554A">
        <w:fldChar w:fldCharType="end"/>
      </w:r>
      <w:r w:rsidRPr="0083554A">
        <w:t xml:space="preserve">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</w:p>
    <w:p w:rsidR="003C7321" w:rsidRPr="0083554A" w:rsidRDefault="003C7321">
      <w:bookmarkStart w:id="48" w:name="sub_50012"/>
      <w:bookmarkEnd w:id="47"/>
      <w:r w:rsidRPr="0083554A">
        <w:t>обеспечение санитарной охраны территории Российской Федерации;</w:t>
      </w:r>
    </w:p>
    <w:p w:rsidR="003C7321" w:rsidRPr="0083554A" w:rsidRDefault="003C7321">
      <w:bookmarkStart w:id="49" w:name="sub_512"/>
      <w:bookmarkEnd w:id="48"/>
      <w:r w:rsidRPr="0083554A">
        <w:t xml:space="preserve">введение и отмена на территории Российской Федерации </w:t>
      </w:r>
      <w:hyperlink w:anchor="sub_114" w:history="1">
        <w:r w:rsidRPr="0083554A">
          <w:rPr>
            <w:rStyle w:val="a4"/>
            <w:color w:val="auto"/>
          </w:rPr>
          <w:t>ограничительных мероприятий (карантина)</w:t>
        </w:r>
      </w:hyperlink>
      <w:r w:rsidRPr="0083554A">
        <w:t>;</w:t>
      </w:r>
    </w:p>
    <w:bookmarkStart w:id="50" w:name="sub_50014"/>
    <w:bookmarkEnd w:id="49"/>
    <w:p w:rsidR="003C7321" w:rsidRPr="0083554A" w:rsidRDefault="003C7321">
      <w:r w:rsidRPr="0083554A">
        <w:fldChar w:fldCharType="begin"/>
      </w:r>
      <w:r w:rsidRPr="0083554A">
        <w:instrText>HYPERLINK "http://internet.garant.ru/document/redirect/70220384/1000"</w:instrText>
      </w:r>
      <w:r w:rsidRPr="0083554A">
        <w:fldChar w:fldCharType="separate"/>
      </w:r>
      <w:r w:rsidRPr="0083554A">
        <w:rPr>
          <w:rStyle w:val="a4"/>
          <w:color w:val="auto"/>
        </w:rPr>
        <w:t>введение и отмена санитарно-карантинного контроля в пунктах пропуска через Государственную границу Российской Федерации</w:t>
      </w:r>
      <w:r w:rsidRPr="0083554A">
        <w:fldChar w:fldCharType="end"/>
      </w:r>
      <w:r w:rsidRPr="0083554A">
        <w:t>;</w:t>
      </w:r>
    </w:p>
    <w:p w:rsidR="003C7321" w:rsidRPr="0083554A" w:rsidRDefault="003C7321">
      <w:bookmarkStart w:id="51" w:name="sub_50015"/>
      <w:bookmarkEnd w:id="50"/>
      <w:r w:rsidRPr="0083554A">
        <w:t xml:space="preserve">подготовка и опубликование ежегодных государственных докладов о </w:t>
      </w:r>
      <w:hyperlink w:anchor="sub_107" w:history="1">
        <w:r w:rsidRPr="0083554A">
          <w:rPr>
            <w:rStyle w:val="a4"/>
            <w:color w:val="auto"/>
          </w:rPr>
          <w:t>санитарно-эпидемиологической обстановке</w:t>
        </w:r>
      </w:hyperlink>
      <w:r w:rsidRPr="0083554A">
        <w:t xml:space="preserve"> в Российской Федерации;</w:t>
      </w:r>
    </w:p>
    <w:p w:rsidR="003C7321" w:rsidRPr="0083554A" w:rsidRDefault="003C7321">
      <w:bookmarkStart w:id="52" w:name="sub_50016"/>
      <w:bookmarkEnd w:id="51"/>
      <w:r w:rsidRPr="0083554A">
        <w:t>координация научных исследований в области обеспечения санитарно-эпидемиологического благополучия населения;</w:t>
      </w:r>
    </w:p>
    <w:p w:rsidR="003C7321" w:rsidRPr="0083554A" w:rsidRDefault="003C7321">
      <w:bookmarkStart w:id="53" w:name="sub_500017"/>
      <w:bookmarkEnd w:id="52"/>
      <w:r w:rsidRPr="0083554A"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3C7321" w:rsidRPr="0083554A" w:rsidRDefault="003C7321">
      <w:bookmarkStart w:id="54" w:name="sub_50018"/>
      <w:bookmarkEnd w:id="53"/>
      <w:r w:rsidRPr="0083554A">
        <w:t>реализация мер по гигиеническому воспитанию и обучению населения, пропаганде здорового образа жизни;</w:t>
      </w:r>
    </w:p>
    <w:p w:rsidR="003C7321" w:rsidRPr="0083554A" w:rsidRDefault="003C7321">
      <w:bookmarkStart w:id="55" w:name="sub_50019"/>
      <w:bookmarkEnd w:id="54"/>
      <w:r w:rsidRPr="0083554A">
        <w:t>контроль за санитарно-эпидемиологической обстановкой;</w:t>
      </w:r>
    </w:p>
    <w:p w:rsidR="003C7321" w:rsidRPr="0083554A" w:rsidRDefault="003C7321">
      <w:bookmarkStart w:id="56" w:name="sub_50020"/>
      <w:bookmarkEnd w:id="55"/>
      <w:proofErr w:type="gramStart"/>
      <w:r w:rsidRPr="0083554A">
        <w:lastRenderedPageBreak/>
        <w:t>своевременное и полное информирование органов государственной власти, органов местного самоуправления, юридических лиц, индивидуальных предпринимателей и граждан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(отравлениях).</w:t>
      </w:r>
      <w:proofErr w:type="gramEnd"/>
    </w:p>
    <w:bookmarkEnd w:id="56"/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5.1.</w:t>
      </w:r>
      <w:r w:rsidRPr="0083554A">
        <w:t xml:space="preserve">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</w:t>
      </w:r>
    </w:p>
    <w:p w:rsidR="003C7321" w:rsidRPr="0083554A" w:rsidRDefault="003C7321">
      <w:proofErr w:type="gramStart"/>
      <w:r w:rsidRPr="0083554A">
        <w:t xml:space="preserve">Полномочия федеральных органов исполнительной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</w:t>
      </w:r>
      <w:hyperlink r:id="rId19" w:history="1">
        <w:r w:rsidRPr="0083554A">
          <w:rPr>
            <w:rStyle w:val="a4"/>
            <w:color w:val="auto"/>
          </w:rPr>
          <w:t>Федеральным законом</w:t>
        </w:r>
      </w:hyperlink>
      <w:r w:rsidRPr="0083554A">
        <w:t xml:space="preserve"> от 6 октября 1999 года N 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  <w:proofErr w:type="gramEnd"/>
    </w:p>
    <w:p w:rsidR="003C7321" w:rsidRPr="0083554A" w:rsidRDefault="003C7321"/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6.</w:t>
      </w:r>
      <w:r w:rsidRPr="0083554A">
        <w:t xml:space="preserve"> Полномочия субъектов Российской Федерации в области обеспечения санитарно-эпидемиологического благополучия населения</w:t>
      </w:r>
    </w:p>
    <w:p w:rsidR="003C7321" w:rsidRPr="0083554A" w:rsidRDefault="003C7321">
      <w:r w:rsidRPr="0083554A"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:rsidR="003C7321" w:rsidRPr="0083554A" w:rsidRDefault="003C7321">
      <w:bookmarkStart w:id="57" w:name="sub_602"/>
      <w:r w:rsidRPr="0083554A">
        <w:t xml:space="preserve">принятие в соответствии с федеральными законами законов и иных нормативных правовых актов субъекта Российской Федерации, </w:t>
      </w:r>
      <w:proofErr w:type="gramStart"/>
      <w:r w:rsidRPr="0083554A">
        <w:t>контроль за</w:t>
      </w:r>
      <w:proofErr w:type="gramEnd"/>
      <w:r w:rsidRPr="0083554A">
        <w:t xml:space="preserve"> их исполнением;</w:t>
      </w:r>
    </w:p>
    <w:p w:rsidR="003C7321" w:rsidRPr="0083554A" w:rsidRDefault="003C7321">
      <w:bookmarkStart w:id="58" w:name="sub_603"/>
      <w:bookmarkEnd w:id="57"/>
      <w:r w:rsidRPr="0083554A"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:rsidR="003C7321" w:rsidRPr="0083554A" w:rsidRDefault="003C7321">
      <w:bookmarkStart w:id="59" w:name="sub_604"/>
      <w:bookmarkEnd w:id="58"/>
      <w:r w:rsidRPr="0083554A"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3C7321" w:rsidRPr="0083554A" w:rsidRDefault="003C7321">
      <w:bookmarkStart w:id="60" w:name="sub_605"/>
      <w:bookmarkEnd w:id="59"/>
      <w:r w:rsidRPr="0083554A">
        <w:t>право осуществления мер по гигиеническому воспитанию и обучению населения, пропаганде здорового образа жизни;</w:t>
      </w:r>
    </w:p>
    <w:p w:rsidR="003C7321" w:rsidRPr="0083554A" w:rsidRDefault="003C7321">
      <w:bookmarkStart w:id="61" w:name="sub_606"/>
      <w:bookmarkEnd w:id="60"/>
      <w:r w:rsidRPr="0083554A">
        <w:t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3C7321" w:rsidRPr="0083554A" w:rsidRDefault="003C7321">
      <w:bookmarkStart w:id="62" w:name="sub_607"/>
      <w:bookmarkEnd w:id="61"/>
      <w:r w:rsidRPr="0083554A">
        <w:t>право участия в проведении социально-гигиенического мониторинга субъекта Российской Федерации.</w:t>
      </w:r>
    </w:p>
    <w:bookmarkEnd w:id="62"/>
    <w:p w:rsidR="003C7321" w:rsidRPr="0083554A" w:rsidRDefault="003C7321" w:rsidP="003C7321">
      <w:pPr>
        <w:pStyle w:val="a7"/>
        <w:ind w:left="0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bookmarkStart w:id="63" w:name="sub_7"/>
      <w:r w:rsidRPr="0083554A">
        <w:rPr>
          <w:rStyle w:val="a3"/>
          <w:color w:val="auto"/>
        </w:rPr>
        <w:t>Статья 7.</w:t>
      </w:r>
      <w:r w:rsidRPr="0083554A">
        <w:t xml:space="preserve"> </w:t>
      </w:r>
      <w:hyperlink r:id="rId20" w:history="1">
        <w:r w:rsidRPr="0083554A">
          <w:rPr>
            <w:rStyle w:val="a4"/>
            <w:color w:val="auto"/>
          </w:rPr>
          <w:t>Утратила силу</w:t>
        </w:r>
      </w:hyperlink>
      <w:r w:rsidRPr="0083554A">
        <w:t xml:space="preserve"> с 1 января 2005 г.</w:t>
      </w:r>
    </w:p>
    <w:bookmarkEnd w:id="63"/>
    <w:p w:rsidR="003C7321" w:rsidRPr="0083554A" w:rsidRDefault="003C7321" w:rsidP="003C7321">
      <w:pPr>
        <w:pStyle w:val="a8"/>
        <w:ind w:left="0"/>
        <w:rPr>
          <w:color w:val="auto"/>
          <w:shd w:val="clear" w:color="auto" w:fill="F0F0F0"/>
        </w:rPr>
      </w:pPr>
    </w:p>
    <w:p w:rsidR="003C7321" w:rsidRPr="0083554A" w:rsidRDefault="003C7321">
      <w:pPr>
        <w:pStyle w:val="1"/>
        <w:rPr>
          <w:color w:val="auto"/>
        </w:rPr>
      </w:pPr>
      <w:bookmarkStart w:id="64" w:name="sub_200"/>
      <w:r w:rsidRPr="0083554A">
        <w:rPr>
          <w:color w:val="auto"/>
        </w:rPr>
        <w:t>Глава II. Права и обязанности граждан, индивидуальных предпринимателей и юридических лиц в области обеспечения санитарно-эпидемиологического благополучия населения</w:t>
      </w:r>
    </w:p>
    <w:bookmarkEnd w:id="64"/>
    <w:p w:rsidR="003C7321" w:rsidRPr="0083554A" w:rsidRDefault="003C7321">
      <w:pPr>
        <w:pStyle w:val="a8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8.</w:t>
      </w:r>
      <w:r w:rsidRPr="0083554A">
        <w:t xml:space="preserve"> Права граждан</w:t>
      </w:r>
    </w:p>
    <w:p w:rsidR="003C7321" w:rsidRPr="0083554A" w:rsidRDefault="003C7321">
      <w:bookmarkStart w:id="65" w:name="sub_801"/>
      <w:r w:rsidRPr="0083554A">
        <w:t>Граждане имеют право:</w:t>
      </w:r>
    </w:p>
    <w:p w:rsidR="003C7321" w:rsidRPr="0083554A" w:rsidRDefault="003C7321">
      <w:bookmarkStart w:id="66" w:name="sub_8002"/>
      <w:bookmarkEnd w:id="65"/>
      <w:r w:rsidRPr="0083554A">
        <w:t xml:space="preserve">на благоприятную среду обитания, </w:t>
      </w:r>
      <w:hyperlink w:anchor="sub_103" w:history="1">
        <w:r w:rsidRPr="0083554A">
          <w:rPr>
            <w:rStyle w:val="a4"/>
            <w:color w:val="auto"/>
          </w:rPr>
          <w:t>факторы</w:t>
        </w:r>
      </w:hyperlink>
      <w:r w:rsidRPr="0083554A">
        <w:t xml:space="preserve"> которой не оказывают вредного воздействия на человека;</w:t>
      </w:r>
    </w:p>
    <w:p w:rsidR="003C7321" w:rsidRPr="0083554A" w:rsidRDefault="003C7321">
      <w:bookmarkStart w:id="67" w:name="sub_80003"/>
      <w:bookmarkEnd w:id="66"/>
      <w:proofErr w:type="gramStart"/>
      <w:r w:rsidRPr="0083554A">
        <w:lastRenderedPageBreak/>
        <w:t xml:space="preserve">получать в соответствии с </w:t>
      </w:r>
      <w:hyperlink r:id="rId21" w:history="1">
        <w:r w:rsidRPr="0083554A">
          <w:rPr>
            <w:rStyle w:val="a4"/>
            <w:color w:val="auto"/>
          </w:rPr>
          <w:t>законодательством</w:t>
        </w:r>
      </w:hyperlink>
      <w:r w:rsidRPr="0083554A">
        <w:t xml:space="preserve">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 у юридических лиц информацию о </w:t>
      </w:r>
      <w:hyperlink w:anchor="sub_107" w:history="1">
        <w:r w:rsidRPr="0083554A">
          <w:rPr>
            <w:rStyle w:val="a4"/>
            <w:color w:val="auto"/>
          </w:rPr>
          <w:t>санитарно-эпидемиологической обстановке</w:t>
        </w:r>
      </w:hyperlink>
      <w:r w:rsidRPr="0083554A">
        <w:t>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  <w:proofErr w:type="gramEnd"/>
    </w:p>
    <w:p w:rsidR="003C7321" w:rsidRPr="0083554A" w:rsidRDefault="003C7321">
      <w:bookmarkStart w:id="68" w:name="sub_80004"/>
      <w:bookmarkEnd w:id="67"/>
      <w:r w:rsidRPr="0083554A">
        <w:t>обращаться в органы, уполномоченные на осуществление федерального государственного санитарно-эпидемиологического надзора, в связи с нарушениями требований санитарного законодательства, создающими угрозу причинения вреда жизни, здоровью людей, вреда окружающей среде и угрозу санитарно-эпидемиологическому благополучию населения;</w:t>
      </w:r>
    </w:p>
    <w:p w:rsidR="003C7321" w:rsidRPr="0083554A" w:rsidRDefault="003C7321">
      <w:bookmarkStart w:id="69" w:name="sub_80005"/>
      <w:bookmarkEnd w:id="68"/>
      <w:r w:rsidRPr="0083554A">
        <w:t>вносить в органы государственной власти,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санитарно-эпидемиологического благополучия населения;</w:t>
      </w:r>
    </w:p>
    <w:p w:rsidR="003C7321" w:rsidRPr="0083554A" w:rsidRDefault="003C7321">
      <w:bookmarkStart w:id="70" w:name="sub_80006"/>
      <w:bookmarkEnd w:id="69"/>
      <w:r w:rsidRPr="0083554A">
        <w:t xml:space="preserve"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</w:t>
      </w:r>
      <w:hyperlink w:anchor="sub_113" w:history="1">
        <w:r w:rsidRPr="0083554A">
          <w:rPr>
            <w:rStyle w:val="a4"/>
            <w:color w:val="auto"/>
          </w:rPr>
          <w:t>санитарно-противоэпидемических (профилактических) мероприятий</w:t>
        </w:r>
      </w:hyperlink>
      <w:r w:rsidRPr="0083554A">
        <w:t>, в порядке, установленном законодательством Российской Федерации.</w:t>
      </w:r>
    </w:p>
    <w:bookmarkEnd w:id="70"/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9.</w:t>
      </w:r>
      <w:r w:rsidRPr="0083554A">
        <w:t xml:space="preserve"> Права индивидуальных предпринимателей и юридических лиц</w:t>
      </w:r>
    </w:p>
    <w:p w:rsidR="003C7321" w:rsidRPr="0083554A" w:rsidRDefault="003C7321">
      <w:r w:rsidRPr="0083554A">
        <w:t>Индивидуальные предприниматели и юридические лица имеют право:</w:t>
      </w:r>
    </w:p>
    <w:p w:rsidR="003C7321" w:rsidRPr="0083554A" w:rsidRDefault="003C7321">
      <w:bookmarkStart w:id="71" w:name="sub_902"/>
      <w:r w:rsidRPr="0083554A">
        <w:t xml:space="preserve">получать в соответствии с </w:t>
      </w:r>
      <w:hyperlink r:id="rId22" w:history="1">
        <w:r w:rsidRPr="0083554A">
          <w:rPr>
            <w:rStyle w:val="a4"/>
            <w:color w:val="auto"/>
          </w:rPr>
          <w:t>законодательством</w:t>
        </w:r>
      </w:hyperlink>
      <w:r w:rsidRPr="0083554A">
        <w:t xml:space="preserve">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обитания, санитарных правилах;</w:t>
      </w:r>
    </w:p>
    <w:p w:rsidR="003C7321" w:rsidRPr="0083554A" w:rsidRDefault="003C7321">
      <w:bookmarkStart w:id="72" w:name="sub_903"/>
      <w:bookmarkEnd w:id="71"/>
      <w:r w:rsidRPr="0083554A">
        <w:t xml:space="preserve"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</w:t>
      </w:r>
      <w:hyperlink w:anchor="sub_101" w:history="1">
        <w:r w:rsidRPr="0083554A">
          <w:rPr>
            <w:rStyle w:val="a4"/>
            <w:color w:val="auto"/>
          </w:rPr>
          <w:t>санитарно-эпидемиологического благополучия населения</w:t>
        </w:r>
      </w:hyperlink>
      <w:r w:rsidRPr="0083554A">
        <w:t>;</w:t>
      </w:r>
    </w:p>
    <w:bookmarkEnd w:id="72"/>
    <w:p w:rsidR="003C7321" w:rsidRPr="0083554A" w:rsidRDefault="003C7321">
      <w:r w:rsidRPr="0083554A"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10.</w:t>
      </w:r>
      <w:r w:rsidRPr="0083554A">
        <w:t xml:space="preserve"> Обязанности граждан</w:t>
      </w:r>
    </w:p>
    <w:p w:rsidR="003C7321" w:rsidRPr="0083554A" w:rsidRDefault="003C7321">
      <w:r w:rsidRPr="0083554A">
        <w:t>Граждане обязаны:</w:t>
      </w:r>
    </w:p>
    <w:p w:rsidR="003C7321" w:rsidRPr="0083554A" w:rsidRDefault="003C7321">
      <w:bookmarkStart w:id="73" w:name="sub_1002"/>
      <w:r w:rsidRPr="0083554A">
        <w:t xml:space="preserve">выполнять требования санитарного законодательства, а также постановлений, предписаний осуществляющих федеральный </w:t>
      </w:r>
      <w:hyperlink w:anchor="sub_111" w:history="1">
        <w:r w:rsidRPr="0083554A">
          <w:rPr>
            <w:rStyle w:val="a4"/>
            <w:color w:val="auto"/>
          </w:rPr>
          <w:t>государственный санитарно-эпидемиологический надзор</w:t>
        </w:r>
      </w:hyperlink>
      <w:r w:rsidRPr="0083554A">
        <w:t xml:space="preserve"> должностных лиц;</w:t>
      </w:r>
    </w:p>
    <w:p w:rsidR="003C7321" w:rsidRPr="0083554A" w:rsidRDefault="003C7321">
      <w:bookmarkStart w:id="74" w:name="sub_1003"/>
      <w:bookmarkEnd w:id="73"/>
      <w:r w:rsidRPr="0083554A">
        <w:t>заботиться о здоровье, гигиеническом воспитании и об обучении своих детей;</w:t>
      </w:r>
    </w:p>
    <w:p w:rsidR="003C7321" w:rsidRPr="0083554A" w:rsidRDefault="003C7321">
      <w:bookmarkStart w:id="75" w:name="sub_1004"/>
      <w:bookmarkEnd w:id="74"/>
      <w:r w:rsidRPr="0083554A">
        <w:t xml:space="preserve">не осуществлять действия, влекущие за собой нарушение прав других граждан на охрану здоровья и благоприятную </w:t>
      </w:r>
      <w:hyperlink w:anchor="sub_102" w:history="1">
        <w:r w:rsidRPr="0083554A">
          <w:rPr>
            <w:rStyle w:val="a4"/>
            <w:color w:val="auto"/>
          </w:rPr>
          <w:t>среду обитания.</w:t>
        </w:r>
      </w:hyperlink>
    </w:p>
    <w:bookmarkEnd w:id="75"/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11.</w:t>
      </w:r>
      <w:r w:rsidRPr="0083554A">
        <w:t xml:space="preserve"> Обязанности индивидуальных предпринимателей и юридических лиц</w:t>
      </w:r>
    </w:p>
    <w:p w:rsidR="003C7321" w:rsidRPr="0083554A" w:rsidRDefault="003C7321">
      <w:bookmarkStart w:id="76" w:name="sub_1101"/>
      <w:r w:rsidRPr="0083554A">
        <w:t>Индивидуальные предприниматели и юридические лица в соответствии с осуществляемой ими деятельностью обязаны:</w:t>
      </w:r>
    </w:p>
    <w:p w:rsidR="003C7321" w:rsidRPr="0083554A" w:rsidRDefault="003C7321">
      <w:bookmarkStart w:id="77" w:name="sub_1102"/>
      <w:bookmarkEnd w:id="76"/>
      <w:r w:rsidRPr="0083554A"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3C7321" w:rsidRPr="0083554A" w:rsidRDefault="003C7321">
      <w:bookmarkStart w:id="78" w:name="sub_1103"/>
      <w:bookmarkEnd w:id="77"/>
      <w:r w:rsidRPr="0083554A">
        <w:lastRenderedPageBreak/>
        <w:t xml:space="preserve">разрабатывать и проводить </w:t>
      </w:r>
      <w:hyperlink w:anchor="sub_113" w:history="1">
        <w:r w:rsidRPr="0083554A">
          <w:rPr>
            <w:rStyle w:val="a4"/>
            <w:color w:val="auto"/>
          </w:rPr>
          <w:t>санитарно-противоэпидемические (профилактические) мероприятия</w:t>
        </w:r>
      </w:hyperlink>
      <w:r w:rsidRPr="0083554A">
        <w:t>;</w:t>
      </w:r>
    </w:p>
    <w:p w:rsidR="003C7321" w:rsidRPr="0083554A" w:rsidRDefault="003C7321">
      <w:bookmarkStart w:id="79" w:name="sub_1104"/>
      <w:bookmarkEnd w:id="78"/>
      <w:r w:rsidRPr="0083554A"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:rsidR="003C7321" w:rsidRPr="0083554A" w:rsidRDefault="003C7321">
      <w:bookmarkStart w:id="80" w:name="sub_1105"/>
      <w:bookmarkEnd w:id="79"/>
      <w:r w:rsidRPr="0083554A"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</w:p>
    <w:p w:rsidR="003C7321" w:rsidRPr="0083554A" w:rsidRDefault="003C7321">
      <w:bookmarkStart w:id="81" w:name="sub_110601"/>
      <w:bookmarkEnd w:id="80"/>
      <w:r w:rsidRPr="0083554A">
        <w:t xml:space="preserve"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</w:t>
      </w:r>
      <w:proofErr w:type="gramStart"/>
      <w:r w:rsidRPr="0083554A">
        <w:t>контроля за</w:t>
      </w:r>
      <w:proofErr w:type="gramEnd"/>
      <w:r w:rsidRPr="0083554A">
        <w:t xml:space="preserve"> факторами среды обитания;</w:t>
      </w:r>
    </w:p>
    <w:p w:rsidR="003C7321" w:rsidRPr="0083554A" w:rsidRDefault="003C7321">
      <w:bookmarkStart w:id="82" w:name="sub_110007"/>
      <w:bookmarkEnd w:id="81"/>
      <w:r w:rsidRPr="0083554A">
        <w:t xml:space="preserve"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</w:t>
      </w:r>
      <w:hyperlink w:anchor="sub_101" w:history="1">
        <w:r w:rsidRPr="0083554A">
          <w:rPr>
            <w:rStyle w:val="a4"/>
            <w:color w:val="auto"/>
          </w:rPr>
          <w:t>санитарно-эпидемиологическому благополучию населения</w:t>
        </w:r>
      </w:hyperlink>
      <w:r w:rsidRPr="0083554A">
        <w:t>;</w:t>
      </w:r>
    </w:p>
    <w:p w:rsidR="003C7321" w:rsidRPr="0083554A" w:rsidRDefault="003C7321">
      <w:bookmarkStart w:id="83" w:name="sub_1108"/>
      <w:bookmarkEnd w:id="82"/>
      <w:r w:rsidRPr="0083554A">
        <w:t xml:space="preserve">абзац восьмой </w:t>
      </w:r>
      <w:hyperlink r:id="rId23" w:history="1">
        <w:r w:rsidRPr="0083554A">
          <w:rPr>
            <w:rStyle w:val="a4"/>
            <w:color w:val="auto"/>
          </w:rPr>
          <w:t>утратил силу</w:t>
        </w:r>
      </w:hyperlink>
      <w:r w:rsidRPr="0083554A">
        <w:t xml:space="preserve"> с 1 августа 2011 г.;</w:t>
      </w:r>
    </w:p>
    <w:p w:rsidR="003C7321" w:rsidRPr="0083554A" w:rsidRDefault="003C7321">
      <w:bookmarkStart w:id="84" w:name="sub_1109"/>
      <w:bookmarkEnd w:id="83"/>
      <w:r w:rsidRPr="0083554A">
        <w:t>осуществлять гигиеническое обучение работников.</w:t>
      </w:r>
    </w:p>
    <w:bookmarkEnd w:id="84"/>
    <w:p w:rsidR="003C7321" w:rsidRPr="0083554A" w:rsidRDefault="003C7321">
      <w:pPr>
        <w:pStyle w:val="a7"/>
        <w:rPr>
          <w:color w:val="auto"/>
          <w:shd w:val="clear" w:color="auto" w:fill="F0F0F0"/>
        </w:rPr>
      </w:pPr>
      <w:r w:rsidRPr="0083554A">
        <w:rPr>
          <w:color w:val="auto"/>
        </w:rPr>
        <w:t xml:space="preserve"> </w:t>
      </w:r>
    </w:p>
    <w:p w:rsidR="003C7321" w:rsidRPr="0083554A" w:rsidRDefault="003C7321">
      <w:pPr>
        <w:pStyle w:val="1"/>
        <w:rPr>
          <w:color w:val="auto"/>
        </w:rPr>
      </w:pPr>
      <w:bookmarkStart w:id="85" w:name="sub_300"/>
      <w:r w:rsidRPr="0083554A">
        <w:rPr>
          <w:color w:val="auto"/>
        </w:rPr>
        <w:t>Глава III. Санитарно-эпидемиологические требования обеспечения безопасности среды обитания для здоровья человека</w:t>
      </w:r>
    </w:p>
    <w:bookmarkEnd w:id="85"/>
    <w:p w:rsidR="003C7321" w:rsidRPr="0083554A" w:rsidRDefault="003C7321"/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12.</w:t>
      </w:r>
      <w:r w:rsidRPr="0083554A">
        <w:t xml:space="preserve"> Санитарно-эпидемиологические требования к планировке и застройке</w:t>
      </w:r>
    </w:p>
    <w:p w:rsidR="003C7321" w:rsidRPr="0083554A" w:rsidRDefault="003C7321"/>
    <w:p w:rsidR="003C7321" w:rsidRPr="0083554A" w:rsidRDefault="003C7321">
      <w:bookmarkStart w:id="86" w:name="sub_1201"/>
      <w:r w:rsidRPr="0083554A">
        <w:t xml:space="preserve">1.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</w:t>
      </w:r>
      <w:hyperlink w:anchor="sub_103" w:history="1">
        <w:r w:rsidRPr="0083554A">
          <w:rPr>
            <w:rStyle w:val="a4"/>
            <w:color w:val="auto"/>
          </w:rPr>
          <w:t>факторов среды обитания.</w:t>
        </w:r>
      </w:hyperlink>
    </w:p>
    <w:bookmarkEnd w:id="86"/>
    <w:p w:rsidR="003C7321" w:rsidRPr="0083554A" w:rsidRDefault="003C7321">
      <w:r w:rsidRPr="0083554A">
        <w:t xml:space="preserve">2. </w:t>
      </w:r>
      <w:proofErr w:type="gramStart"/>
      <w:r w:rsidRPr="0083554A">
        <w:t>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</w:t>
      </w:r>
      <w:proofErr w:type="gramEnd"/>
      <w:r w:rsidRPr="0083554A">
        <w:t xml:space="preserve"> и благоустройства и иных объектов (далее - объекты) должны соблюдаться санитарные </w:t>
      </w:r>
      <w:proofErr w:type="spellStart"/>
      <w:r w:rsidRPr="0083554A">
        <w:t>правила</w:t>
      </w:r>
      <w:proofErr w:type="gramStart"/>
      <w:r w:rsidRPr="0083554A">
        <w:t>x</w:t>
      </w:r>
      <w:proofErr w:type="spellEnd"/>
      <w:proofErr w:type="gramEnd"/>
      <w:r w:rsidRPr="0083554A">
        <w:t>.</w:t>
      </w:r>
    </w:p>
    <w:p w:rsidR="003C7321" w:rsidRPr="0083554A" w:rsidRDefault="003C7321">
      <w:bookmarkStart w:id="87" w:name="sub_51010817"/>
      <w:r w:rsidRPr="0083554A">
        <w:t xml:space="preserve">Санитарно-защитные зоны </w:t>
      </w:r>
      <w:hyperlink r:id="rId24" w:history="1">
        <w:r w:rsidRPr="0083554A">
          <w:rPr>
            <w:rStyle w:val="a4"/>
            <w:color w:val="auto"/>
          </w:rPr>
          <w:t>устанавливаются</w:t>
        </w:r>
      </w:hyperlink>
      <w:r w:rsidRPr="0083554A">
        <w:t xml:space="preserve"> федеральным органом исполнительной власти, осуществляющим федеральный государственный санитарно-эпидемиологический надзор. Положение о санитарно-защитных зонах утверждается Правительством Российской Федерации.</w:t>
      </w:r>
    </w:p>
    <w:p w:rsidR="003C7321" w:rsidRPr="0083554A" w:rsidRDefault="003C7321">
      <w:bookmarkStart w:id="88" w:name="sub_12023"/>
      <w:bookmarkEnd w:id="87"/>
      <w:r w:rsidRPr="0083554A">
        <w:t xml:space="preserve">Санитарно-защитные зоны и зоны наблюдения в районе размещения ядерной установки, радиационного источника или пункта хранения устанавливаются в соответствии с </w:t>
      </w:r>
      <w:hyperlink r:id="rId25" w:history="1">
        <w:r w:rsidRPr="0083554A">
          <w:rPr>
            <w:rStyle w:val="a4"/>
            <w:color w:val="auto"/>
          </w:rPr>
          <w:t>законодательством</w:t>
        </w:r>
      </w:hyperlink>
      <w:r w:rsidRPr="0083554A">
        <w:t xml:space="preserve"> Российской Федерации в области использования атомной энергии и </w:t>
      </w:r>
      <w:hyperlink r:id="rId26" w:history="1">
        <w:r w:rsidRPr="0083554A">
          <w:rPr>
            <w:rStyle w:val="a4"/>
            <w:color w:val="auto"/>
          </w:rPr>
          <w:t>земельным законодательством</w:t>
        </w:r>
      </w:hyperlink>
      <w:r w:rsidRPr="0083554A">
        <w:t xml:space="preserve"> Российской Федерации.</w:t>
      </w:r>
    </w:p>
    <w:bookmarkEnd w:id="88"/>
    <w:p w:rsidR="003C7321" w:rsidRPr="0083554A" w:rsidRDefault="003C7321">
      <w:r w:rsidRPr="0083554A">
        <w:t xml:space="preserve">2.1. </w:t>
      </w:r>
      <w:proofErr w:type="gramStart"/>
      <w:r w:rsidRPr="0083554A">
        <w:t xml:space="preserve">В целях осуществления градостроительной деятельности в условиях стесненной городской застройки федеральный орган исполнительной власти, осуществляющий федеральный государственный санитарно-эпидемиологический надзор, вправе устанавливать особенности применения отдельных санитарно-эпидемиологических требований, требований, предусмотренных санитарными правилами, либо утверждать отдельные санитарно-эпидемиологические требования, </w:t>
      </w:r>
      <w:r w:rsidRPr="0083554A">
        <w:lastRenderedPageBreak/>
        <w:t>санитарные правила (за исключением минимально необходимых требований для обеспечения безопасности зданий и сооружений, в том числе входящих в их состав систем и сетей инженерно-технического обеспечения).</w:t>
      </w:r>
      <w:proofErr w:type="gramEnd"/>
    </w:p>
    <w:p w:rsidR="003C7321" w:rsidRPr="0083554A" w:rsidRDefault="003C7321">
      <w:bookmarkStart w:id="89" w:name="sub_1203"/>
      <w:r w:rsidRPr="0083554A">
        <w:t xml:space="preserve">3. </w:t>
      </w:r>
      <w:hyperlink r:id="rId27" w:history="1">
        <w:r w:rsidRPr="0083554A">
          <w:rPr>
            <w:rStyle w:val="a4"/>
            <w:color w:val="auto"/>
          </w:rPr>
          <w:t>Утратил силу</w:t>
        </w:r>
      </w:hyperlink>
      <w:r w:rsidRPr="0083554A">
        <w:t>.</w:t>
      </w:r>
    </w:p>
    <w:bookmarkEnd w:id="89"/>
    <w:p w:rsidR="003C7321" w:rsidRPr="0083554A" w:rsidRDefault="003C7321">
      <w:r w:rsidRPr="0083554A">
        <w:t>4. 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санитарно-эпидемиологических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(или) кредитование.</w:t>
      </w:r>
    </w:p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bookmarkStart w:id="90" w:name="sub_13"/>
      <w:r w:rsidRPr="0083554A">
        <w:rPr>
          <w:rStyle w:val="a3"/>
          <w:color w:val="auto"/>
        </w:rPr>
        <w:t>Статья 13.</w:t>
      </w:r>
      <w:r w:rsidRPr="0083554A">
        <w:t xml:space="preserve">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bookmarkEnd w:id="90"/>
    <w:p w:rsidR="003C7321" w:rsidRPr="0083554A" w:rsidRDefault="003C7321">
      <w:r w:rsidRPr="0083554A">
        <w:t xml:space="preserve">1. Продукция производственно-технического назначения, при производстве, транспортировке, хранении, применении (использовании) и </w:t>
      </w:r>
      <w:proofErr w:type="gramStart"/>
      <w:r w:rsidRPr="0083554A">
        <w:t>утилизации</w:t>
      </w:r>
      <w:proofErr w:type="gramEnd"/>
      <w:r w:rsidRPr="0083554A">
        <w:t xml:space="preserve"> которой требуется непосредственное участие человека, а также товары для личных и бытовых нужд граждан (далее - продукция) не должны оказывать вредное воздействие на человека и </w:t>
      </w:r>
      <w:hyperlink w:anchor="sub_102" w:history="1">
        <w:r w:rsidRPr="0083554A">
          <w:rPr>
            <w:rStyle w:val="a4"/>
            <w:color w:val="auto"/>
          </w:rPr>
          <w:t>среду обитания.</w:t>
        </w:r>
      </w:hyperlink>
    </w:p>
    <w:p w:rsidR="003C7321" w:rsidRPr="0083554A" w:rsidRDefault="003C7321">
      <w:bookmarkStart w:id="91" w:name="sub_130012"/>
      <w:r w:rsidRPr="0083554A">
        <w:t>Продукция по своим свойствам и показателям должна соответствовать санитарно-эпидемиологическим требованиям.</w:t>
      </w:r>
    </w:p>
    <w:bookmarkEnd w:id="91"/>
    <w:p w:rsidR="003C7321" w:rsidRPr="0083554A" w:rsidRDefault="003C7321">
      <w:r w:rsidRPr="0083554A">
        <w:t>2. Производство, применение 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требованиям.</w:t>
      </w:r>
    </w:p>
    <w:p w:rsidR="003C7321" w:rsidRPr="0083554A" w:rsidRDefault="003C7321">
      <w:r w:rsidRPr="0083554A">
        <w:t>3. 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</w:t>
      </w:r>
    </w:p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bookmarkStart w:id="92" w:name="sub_14"/>
      <w:r w:rsidRPr="0083554A">
        <w:rPr>
          <w:rStyle w:val="a3"/>
          <w:color w:val="auto"/>
        </w:rPr>
        <w:t>Статья 14.</w:t>
      </w:r>
      <w:r w:rsidRPr="0083554A">
        <w:t xml:space="preserve">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bookmarkEnd w:id="92"/>
    <w:p w:rsidR="003C7321" w:rsidRPr="0083554A" w:rsidRDefault="003C7321">
      <w:r w:rsidRPr="0083554A">
        <w:t xml:space="preserve"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 </w:t>
      </w:r>
      <w:hyperlink w:anchor="sub_43" w:history="1">
        <w:r w:rsidRPr="0083554A">
          <w:rPr>
            <w:rStyle w:val="a4"/>
            <w:color w:val="auto"/>
          </w:rPr>
          <w:t>статьей 43</w:t>
        </w:r>
      </w:hyperlink>
      <w:r w:rsidRPr="0083554A">
        <w:t xml:space="preserve"> настоящего Федерального закона.</w:t>
      </w:r>
    </w:p>
    <w:p w:rsidR="003C7321" w:rsidRPr="0083554A" w:rsidRDefault="003C7321" w:rsidP="003C7321">
      <w:pPr>
        <w:pStyle w:val="a7"/>
        <w:ind w:left="0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bookmarkStart w:id="93" w:name="sub_15"/>
      <w:r w:rsidRPr="0083554A">
        <w:rPr>
          <w:rStyle w:val="a3"/>
          <w:color w:val="auto"/>
        </w:rPr>
        <w:t>Статья 15.</w:t>
      </w:r>
      <w:r w:rsidRPr="0083554A">
        <w:t xml:space="preserve">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</w:r>
    </w:p>
    <w:p w:rsidR="003C7321" w:rsidRPr="0083554A" w:rsidRDefault="003C7321">
      <w:bookmarkStart w:id="94" w:name="sub_1501"/>
      <w:bookmarkEnd w:id="93"/>
      <w:r w:rsidRPr="0083554A">
        <w:t xml:space="preserve">1. Пищевые продукты должны удовлетворять </w:t>
      </w:r>
      <w:hyperlink r:id="rId28" w:history="1">
        <w:r w:rsidRPr="0083554A">
          <w:rPr>
            <w:rStyle w:val="a4"/>
            <w:color w:val="auto"/>
          </w:rPr>
          <w:t>физиологическим потребностям</w:t>
        </w:r>
      </w:hyperlink>
      <w:r w:rsidRPr="0083554A">
        <w:t xml:space="preserve"> человека и не должны оказывать на него </w:t>
      </w:r>
      <w:hyperlink w:anchor="sub_104" w:history="1">
        <w:r w:rsidRPr="0083554A">
          <w:rPr>
            <w:rStyle w:val="a4"/>
            <w:color w:val="auto"/>
          </w:rPr>
          <w:t>вредное воздействие.</w:t>
        </w:r>
      </w:hyperlink>
    </w:p>
    <w:bookmarkEnd w:id="94"/>
    <w:p w:rsidR="003C7321" w:rsidRPr="0083554A" w:rsidRDefault="003C7321">
      <w:r w:rsidRPr="0083554A">
        <w:t>2. 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санитарно-эпидемиологическим требованиям.</w:t>
      </w:r>
    </w:p>
    <w:p w:rsidR="003C7321" w:rsidRPr="0083554A" w:rsidRDefault="003C7321">
      <w:bookmarkStart w:id="95" w:name="sub_1503"/>
      <w:r w:rsidRPr="0083554A">
        <w:t>3. 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</w:p>
    <w:bookmarkEnd w:id="95"/>
    <w:p w:rsidR="003C7321" w:rsidRPr="0083554A" w:rsidRDefault="003C7321">
      <w:r w:rsidRPr="0083554A">
        <w:t xml:space="preserve">4. 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</w:t>
      </w:r>
      <w:r w:rsidRPr="0083554A">
        <w:lastRenderedPageBreak/>
        <w:t>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 соответствия санитарно-эпидемиологическим требованиям.</w:t>
      </w:r>
    </w:p>
    <w:p w:rsidR="003C7321" w:rsidRPr="0083554A" w:rsidRDefault="003C7321">
      <w:r w:rsidRPr="0083554A">
        <w:t>5. 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санитарно-эпидемиологические требования.</w:t>
      </w:r>
    </w:p>
    <w:p w:rsidR="003C7321" w:rsidRPr="0083554A" w:rsidRDefault="003C7321">
      <w:r w:rsidRPr="0083554A">
        <w:t>6. Не соответствующие санитарно-эпидемиологическим требованиям и представляющие 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</w:t>
      </w:r>
    </w:p>
    <w:p w:rsidR="003C7321" w:rsidRPr="0083554A" w:rsidRDefault="003C7321">
      <w:r w:rsidRPr="0083554A">
        <w:t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</w:p>
    <w:p w:rsidR="003C7321" w:rsidRPr="0083554A" w:rsidRDefault="003C7321">
      <w:r w:rsidRPr="0083554A">
        <w:t xml:space="preserve">7. К отношениям, связанным с обеспечением безопасности пищевых продуктов, а также материалов и изделий, контактирующих с пищевыми продуктами, применяются положения </w:t>
      </w:r>
      <w:hyperlink r:id="rId29" w:history="1">
        <w:r w:rsidRPr="0083554A">
          <w:rPr>
            <w:rStyle w:val="a4"/>
            <w:color w:val="auto"/>
          </w:rPr>
          <w:t>законодательства</w:t>
        </w:r>
      </w:hyperlink>
      <w:r w:rsidRPr="0083554A">
        <w:t xml:space="preserve"> Российской Федерации о техническом регулировании.</w:t>
      </w:r>
    </w:p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bookmarkStart w:id="96" w:name="sub_16"/>
      <w:r w:rsidRPr="0083554A">
        <w:rPr>
          <w:rStyle w:val="a3"/>
          <w:color w:val="auto"/>
        </w:rPr>
        <w:t>Статья 16.</w:t>
      </w:r>
      <w:r w:rsidRPr="0083554A">
        <w:t xml:space="preserve"> Санитарно-эпидемиологические требования к продукции, ввозимой на территорию Российской Федерации</w:t>
      </w:r>
    </w:p>
    <w:p w:rsidR="003C7321" w:rsidRPr="0083554A" w:rsidRDefault="003C7321">
      <w:bookmarkStart w:id="97" w:name="sub_1601"/>
      <w:bookmarkEnd w:id="96"/>
      <w:r w:rsidRPr="0083554A">
        <w:t xml:space="preserve">1. Продукция, ввозимая на территорию Российской Федерации гражданами, индивидуальными предпринимателями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 </w:t>
      </w:r>
      <w:hyperlink w:anchor="sub_102" w:history="1">
        <w:r w:rsidRPr="0083554A">
          <w:rPr>
            <w:rStyle w:val="a4"/>
            <w:color w:val="auto"/>
          </w:rPr>
          <w:t>среду обитания.</w:t>
        </w:r>
      </w:hyperlink>
    </w:p>
    <w:bookmarkEnd w:id="97"/>
    <w:p w:rsidR="003C7321" w:rsidRPr="0083554A" w:rsidRDefault="003C7321" w:rsidP="003C7321">
      <w:r w:rsidRPr="0083554A">
        <w:t xml:space="preserve">2. Продукция, указанная в </w:t>
      </w:r>
      <w:hyperlink w:anchor="sub_1601" w:history="1">
        <w:r w:rsidRPr="0083554A">
          <w:rPr>
            <w:rStyle w:val="a4"/>
            <w:color w:val="auto"/>
          </w:rPr>
          <w:t>пункте 1</w:t>
        </w:r>
      </w:hyperlink>
      <w:r w:rsidRPr="0083554A">
        <w:t xml:space="preserve"> настоящей статьи, должна соответствовать санитарно-эпидемиологическим требованиям. Отдельные виды продукции, которые впервые ввозятся на территорию Российской Федерации и перечень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 </w:t>
      </w:r>
      <w:hyperlink w:anchor="sub_43" w:history="1">
        <w:r w:rsidRPr="0083554A">
          <w:rPr>
            <w:rStyle w:val="a4"/>
            <w:color w:val="auto"/>
          </w:rPr>
          <w:t>статьей 43</w:t>
        </w:r>
      </w:hyperlink>
      <w:r w:rsidRPr="0083554A">
        <w:t xml:space="preserve"> настоящего Федерального закона.</w:t>
      </w:r>
    </w:p>
    <w:p w:rsidR="003C7321" w:rsidRPr="0083554A" w:rsidRDefault="003C7321">
      <w:r w:rsidRPr="0083554A">
        <w:t xml:space="preserve">3. Обязательства о выполнении </w:t>
      </w:r>
      <w:hyperlink w:anchor="sub_109" w:history="1">
        <w:r w:rsidRPr="0083554A">
          <w:rPr>
            <w:rStyle w:val="a4"/>
            <w:color w:val="auto"/>
          </w:rPr>
          <w:t>санитарно-эпидемиологических требований</w:t>
        </w:r>
      </w:hyperlink>
      <w:r w:rsidRPr="0083554A">
        <w:t xml:space="preserve">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продукции.</w:t>
      </w:r>
    </w:p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bookmarkStart w:id="98" w:name="sub_17"/>
      <w:r w:rsidRPr="0083554A">
        <w:rPr>
          <w:rStyle w:val="a3"/>
          <w:color w:val="auto"/>
        </w:rPr>
        <w:t>Статья 17.</w:t>
      </w:r>
      <w:r w:rsidRPr="0083554A">
        <w:t xml:space="preserve"> Санитарно-эпидемиологические требования к организации питания населения</w:t>
      </w:r>
    </w:p>
    <w:bookmarkEnd w:id="98"/>
    <w:p w:rsidR="003C7321" w:rsidRPr="0083554A" w:rsidRDefault="003C7321">
      <w:r w:rsidRPr="0083554A">
        <w:t xml:space="preserve">1. 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</w:t>
      </w:r>
      <w:hyperlink w:anchor="sub_115" w:history="1">
        <w:r w:rsidRPr="0083554A">
          <w:rPr>
            <w:rStyle w:val="a4"/>
            <w:color w:val="auto"/>
          </w:rPr>
          <w:t>инфекционных заболеваний</w:t>
        </w:r>
      </w:hyperlink>
      <w:r w:rsidRPr="0083554A">
        <w:t xml:space="preserve"> и массовых неинфекционных заболеваний (отравлений) должны выполняться санитарно-эпидемиологические требования.</w:t>
      </w:r>
    </w:p>
    <w:p w:rsidR="003C7321" w:rsidRPr="0083554A" w:rsidRDefault="003C7321">
      <w:r w:rsidRPr="0083554A">
        <w:t>2. При организации питания в дошкольных и других образовательных организациях, медицинских организациях, оздоровительных учреждениях и организациях социального обслуживания,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</w:t>
      </w:r>
    </w:p>
    <w:p w:rsidR="003C7321" w:rsidRPr="0083554A" w:rsidRDefault="003C7321">
      <w:bookmarkStart w:id="99" w:name="sub_1703"/>
      <w:r w:rsidRPr="0083554A">
        <w:t xml:space="preserve">3. При установлении минимальных социальных стандартов уровня жизни населения, </w:t>
      </w:r>
      <w:r w:rsidRPr="0083554A">
        <w:lastRenderedPageBreak/>
        <w:t>гарантируемых государством, должны учитываться физиологические нормы питания человека.</w:t>
      </w:r>
    </w:p>
    <w:bookmarkEnd w:id="99"/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bookmarkStart w:id="100" w:name="sub_18"/>
      <w:r w:rsidRPr="0083554A">
        <w:rPr>
          <w:rStyle w:val="a3"/>
          <w:color w:val="auto"/>
        </w:rPr>
        <w:t>Статья 18.</w:t>
      </w:r>
      <w:r w:rsidRPr="0083554A">
        <w:t xml:space="preserve"> Санитарно-эпидемиологические требования к водным объектам</w:t>
      </w:r>
    </w:p>
    <w:bookmarkEnd w:id="100"/>
    <w:p w:rsidR="003C7321" w:rsidRPr="0083554A" w:rsidRDefault="003C7321">
      <w:r w:rsidRPr="0083554A">
        <w:t xml:space="preserve">1. </w:t>
      </w:r>
      <w:proofErr w:type="gramStart"/>
      <w:r w:rsidRPr="0083554A">
        <w:t xml:space="preserve">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</w:t>
      </w:r>
      <w:hyperlink w:anchor="sub_104" w:history="1">
        <w:r w:rsidRPr="0083554A">
          <w:rPr>
            <w:rStyle w:val="a4"/>
            <w:color w:val="auto"/>
          </w:rPr>
          <w:t>вредного воздействия на человека</w:t>
        </w:r>
      </w:hyperlink>
      <w:r w:rsidRPr="0083554A">
        <w:t>.</w:t>
      </w:r>
      <w:proofErr w:type="gramEnd"/>
    </w:p>
    <w:p w:rsidR="003C7321" w:rsidRPr="0083554A" w:rsidRDefault="003C7321">
      <w:bookmarkStart w:id="101" w:name="sub_1802"/>
      <w:r w:rsidRPr="0083554A">
        <w:t>2.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bookmarkEnd w:id="101"/>
    <w:p w:rsidR="003C7321" w:rsidRPr="0083554A" w:rsidRDefault="003C7321" w:rsidP="003C7321">
      <w:r w:rsidRPr="0083554A">
        <w:t xml:space="preserve">3. Использование водного объекта в конкретно указанных целях допускается при наличии </w:t>
      </w:r>
      <w:hyperlink w:anchor="sub_112" w:history="1">
        <w:r w:rsidRPr="0083554A">
          <w:rPr>
            <w:rStyle w:val="a4"/>
            <w:color w:val="auto"/>
          </w:rPr>
          <w:t>санитарно-эпидемиологического заключения</w:t>
        </w:r>
      </w:hyperlink>
      <w:r w:rsidRPr="0083554A">
        <w:t xml:space="preserve">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3C7321" w:rsidRPr="0083554A" w:rsidRDefault="003C7321">
      <w:r w:rsidRPr="0083554A">
        <w:t>4.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3C7321" w:rsidRPr="0083554A" w:rsidRDefault="003C7321">
      <w:bookmarkStart w:id="102" w:name="sub_180402"/>
      <w:r w:rsidRPr="0083554A">
        <w:t xml:space="preserve">Абзац утратил силу с 4 августа 2018 г. - </w:t>
      </w:r>
      <w:hyperlink r:id="rId30" w:history="1">
        <w:r w:rsidRPr="0083554A">
          <w:rPr>
            <w:rStyle w:val="a4"/>
            <w:color w:val="auto"/>
          </w:rPr>
          <w:t>Федеральный закон</w:t>
        </w:r>
      </w:hyperlink>
      <w:r w:rsidRPr="0083554A">
        <w:t xml:space="preserve"> от 3 августа 2018 г. N 342-ФЗ</w:t>
      </w:r>
    </w:p>
    <w:bookmarkEnd w:id="102"/>
    <w:p w:rsidR="003C7321" w:rsidRPr="0083554A" w:rsidRDefault="003C7321">
      <w:r w:rsidRPr="0083554A">
        <w:t>5.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3C7321" w:rsidRPr="0083554A" w:rsidRDefault="003C7321">
      <w:bookmarkStart w:id="103" w:name="sub_18052"/>
      <w:r w:rsidRPr="0083554A">
        <w:t>Зоны санитарной охраны источников питьевого и хозяйственно-бытового водоснабжения устанавливаются, изменяются, прекращают существование по решению органа исполнительной власти субъекта Российской Федерации. При этом решения об установлении, изменении зоны санитарной охраны источников питьевого и хозяйственно-бытового водоснабжения принимаются при наличии санитарно-эпидемиологического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правилам. Положение о зонах санитарной охраны источников питьевого и хозяйственно-бытового водоснабжения утверждается Правительством Российской Федерации.</w:t>
      </w:r>
    </w:p>
    <w:bookmarkEnd w:id="103"/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19.</w:t>
      </w:r>
      <w:r w:rsidRPr="0083554A">
        <w:t xml:space="preserve"> Санитарно-эпидемиологические требования к питьевой воде, а также к питьевому и хозяйственно-бытовому водоснабжению</w:t>
      </w:r>
    </w:p>
    <w:p w:rsidR="003C7321" w:rsidRPr="0083554A" w:rsidRDefault="003C7321">
      <w:bookmarkStart w:id="104" w:name="sub_1901"/>
      <w:r w:rsidRPr="0083554A">
        <w:t>1. 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bookmarkEnd w:id="104"/>
    <w:p w:rsidR="003C7321" w:rsidRPr="0083554A" w:rsidRDefault="003C7321">
      <w:r w:rsidRPr="0083554A">
        <w:t>2. Организации, осуществляющие горячее водоснабжение, 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 требованиям.</w:t>
      </w:r>
    </w:p>
    <w:p w:rsidR="003C7321" w:rsidRPr="0083554A" w:rsidRDefault="003C7321">
      <w:bookmarkStart w:id="105" w:name="sub_1903"/>
      <w:r w:rsidRPr="0083554A">
        <w:t>3. 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bookmarkEnd w:id="105"/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bookmarkStart w:id="106" w:name="sub_20"/>
      <w:r w:rsidRPr="0083554A">
        <w:rPr>
          <w:rStyle w:val="a3"/>
          <w:color w:val="auto"/>
        </w:rPr>
        <w:t>Статья 20.</w:t>
      </w:r>
      <w:r w:rsidRPr="0083554A">
        <w:t xml:space="preserve"> Санитарно-эпидемиологические требования к атмосферному воздуху в городских </w:t>
      </w:r>
      <w:r w:rsidRPr="0083554A">
        <w:lastRenderedPageBreak/>
        <w:t>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3C7321" w:rsidRPr="0083554A" w:rsidRDefault="003C7321">
      <w:bookmarkStart w:id="107" w:name="sub_2001"/>
      <w:bookmarkEnd w:id="106"/>
      <w:r w:rsidRPr="0083554A">
        <w:t xml:space="preserve">1. 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 - места постоянного или временного пребывания человека) не должен оказывать </w:t>
      </w:r>
      <w:hyperlink w:anchor="sub_104" w:history="1">
        <w:r w:rsidRPr="0083554A">
          <w:rPr>
            <w:rStyle w:val="a4"/>
            <w:color w:val="auto"/>
          </w:rPr>
          <w:t>вредное воздействие на человека.</w:t>
        </w:r>
      </w:hyperlink>
    </w:p>
    <w:p w:rsidR="003C7321" w:rsidRPr="0083554A" w:rsidRDefault="003C7321">
      <w:bookmarkStart w:id="108" w:name="sub_2002"/>
      <w:bookmarkEnd w:id="107"/>
      <w:r w:rsidRPr="0083554A">
        <w:t>2. 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санитарными правилами.</w:t>
      </w:r>
    </w:p>
    <w:p w:rsidR="003C7321" w:rsidRPr="0083554A" w:rsidRDefault="003C7321">
      <w:bookmarkStart w:id="109" w:name="sub_2003"/>
      <w:bookmarkEnd w:id="108"/>
      <w:r w:rsidRPr="0083554A">
        <w:t>3. 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3C7321" w:rsidRPr="0083554A" w:rsidRDefault="003C7321">
      <w:bookmarkStart w:id="110" w:name="sub_2004"/>
      <w:bookmarkEnd w:id="109"/>
      <w:r w:rsidRPr="0083554A">
        <w:t xml:space="preserve">4. </w:t>
      </w:r>
      <w:proofErr w:type="gramStart"/>
      <w:r w:rsidRPr="0083554A"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</w:t>
      </w:r>
      <w:proofErr w:type="gramEnd"/>
      <w:r w:rsidRPr="0083554A">
        <w:t xml:space="preserve"> или временного пребывания человека санитарным правилам.</w:t>
      </w:r>
    </w:p>
    <w:bookmarkEnd w:id="110"/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bookmarkStart w:id="111" w:name="sub_21"/>
      <w:r w:rsidRPr="0083554A">
        <w:rPr>
          <w:rStyle w:val="a3"/>
          <w:color w:val="auto"/>
        </w:rPr>
        <w:t>Статья 21.</w:t>
      </w:r>
      <w:r w:rsidRPr="0083554A">
        <w:t xml:space="preserve">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3C7321" w:rsidRPr="0083554A" w:rsidRDefault="003C7321">
      <w:bookmarkStart w:id="112" w:name="sub_2101"/>
      <w:bookmarkEnd w:id="111"/>
      <w:r w:rsidRPr="0083554A">
        <w:t>1.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санитарными правилами.</w:t>
      </w:r>
    </w:p>
    <w:p w:rsidR="003C7321" w:rsidRPr="0083554A" w:rsidRDefault="003C7321">
      <w:bookmarkStart w:id="113" w:name="sub_2102"/>
      <w:bookmarkEnd w:id="112"/>
      <w:r w:rsidRPr="0083554A">
        <w:t>2. Содержание территорий городских и сельских поселений, промышленных площадок должно отвечать санитарным правилам.</w:t>
      </w:r>
    </w:p>
    <w:p w:rsidR="003C7321" w:rsidRPr="0083554A" w:rsidRDefault="003C7321">
      <w:bookmarkStart w:id="114" w:name="sub_21022"/>
      <w:bookmarkEnd w:id="113"/>
      <w:r w:rsidRPr="0083554A">
        <w:t xml:space="preserve">Абзац второй </w:t>
      </w:r>
      <w:hyperlink r:id="rId31" w:history="1">
        <w:r w:rsidRPr="0083554A">
          <w:rPr>
            <w:rStyle w:val="a4"/>
            <w:color w:val="auto"/>
          </w:rPr>
          <w:t>утратил силу</w:t>
        </w:r>
      </w:hyperlink>
      <w:r w:rsidRPr="0083554A">
        <w:t xml:space="preserve"> с 1 января 2005 г.</w:t>
      </w:r>
    </w:p>
    <w:bookmarkEnd w:id="114"/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22.</w:t>
      </w:r>
      <w:r w:rsidRPr="0083554A">
        <w:t xml:space="preserve"> Санитарно-эпидемиологические требования к сбору, накоплению, транспортированию, обработке, утилизации, обезвреживанию, размещению отходов производства и потребления</w:t>
      </w:r>
    </w:p>
    <w:p w:rsidR="003C7321" w:rsidRPr="0083554A" w:rsidRDefault="003C7321">
      <w:r w:rsidRPr="0083554A">
        <w:t xml:space="preserve">1. 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</w:t>
      </w:r>
      <w:hyperlink w:anchor="sub_102" w:history="1">
        <w:r w:rsidRPr="0083554A">
          <w:rPr>
            <w:rStyle w:val="a4"/>
            <w:color w:val="auto"/>
          </w:rPr>
          <w:t>среды обитания</w:t>
        </w:r>
      </w:hyperlink>
      <w:r w:rsidRPr="0083554A">
        <w:t xml:space="preserve"> и которые должны осуществляться в соответствии с санитарными правилами и иными </w:t>
      </w:r>
      <w:hyperlink r:id="rId32" w:history="1">
        <w:r w:rsidRPr="0083554A">
          <w:rPr>
            <w:rStyle w:val="a4"/>
            <w:color w:val="auto"/>
          </w:rPr>
          <w:t>нормативными правовыми актами</w:t>
        </w:r>
      </w:hyperlink>
      <w:r w:rsidRPr="0083554A">
        <w:t xml:space="preserve"> Российской Федерации.</w:t>
      </w:r>
    </w:p>
    <w:p w:rsidR="003C7321" w:rsidRPr="0083554A" w:rsidRDefault="003C7321">
      <w:bookmarkStart w:id="115" w:name="sub_2202"/>
      <w:r w:rsidRPr="0083554A">
        <w:t xml:space="preserve">2. </w:t>
      </w:r>
      <w:hyperlink r:id="rId33" w:history="1">
        <w:r w:rsidRPr="0083554A">
          <w:rPr>
            <w:rStyle w:val="a4"/>
            <w:color w:val="auto"/>
          </w:rPr>
          <w:t>Утратил силу</w:t>
        </w:r>
      </w:hyperlink>
      <w:r w:rsidRPr="0083554A">
        <w:t xml:space="preserve"> с 1 января 2005 г.</w:t>
      </w:r>
    </w:p>
    <w:bookmarkEnd w:id="115"/>
    <w:p w:rsidR="003C7321" w:rsidRPr="0083554A" w:rsidRDefault="003C7321">
      <w:r w:rsidRPr="0083554A">
        <w:t>3. В местах централизованного обработки, утилизации, обезвреживания, размещения отходов производства и потребления должен осуществляться радиационный контроль.</w:t>
      </w:r>
    </w:p>
    <w:p w:rsidR="003C7321" w:rsidRPr="0083554A" w:rsidRDefault="003C7321">
      <w:bookmarkStart w:id="116" w:name="sub_22032"/>
      <w:r w:rsidRPr="0083554A">
        <w:t xml:space="preserve"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обработке, утилизации, обезвреживанию, размещению в соответствии с </w:t>
      </w:r>
      <w:hyperlink r:id="rId34" w:history="1">
        <w:r w:rsidRPr="0083554A">
          <w:rPr>
            <w:rStyle w:val="a4"/>
            <w:color w:val="auto"/>
          </w:rPr>
          <w:t>законодательством</w:t>
        </w:r>
      </w:hyperlink>
      <w:r w:rsidRPr="0083554A">
        <w:t xml:space="preserve"> Российской Федерации в области обеспечения радиационной безопасности.</w:t>
      </w:r>
    </w:p>
    <w:bookmarkEnd w:id="116"/>
    <w:p w:rsidR="003C7321" w:rsidRPr="0083554A" w:rsidRDefault="003C7321" w:rsidP="003C7321">
      <w:pPr>
        <w:pStyle w:val="a7"/>
        <w:ind w:left="0"/>
        <w:rPr>
          <w:color w:val="auto"/>
          <w:shd w:val="clear" w:color="auto" w:fill="F0F0F0"/>
        </w:rPr>
      </w:pPr>
    </w:p>
    <w:p w:rsidR="003C7321" w:rsidRPr="0083554A" w:rsidRDefault="003C7321">
      <w:pPr>
        <w:pStyle w:val="a7"/>
        <w:rPr>
          <w:color w:val="auto"/>
          <w:shd w:val="clear" w:color="auto" w:fill="F0F0F0"/>
        </w:rPr>
      </w:pPr>
      <w:r w:rsidRPr="0083554A">
        <w:rPr>
          <w:color w:val="auto"/>
        </w:rPr>
        <w:lastRenderedPageBreak/>
        <w:t xml:space="preserve"> </w:t>
      </w:r>
    </w:p>
    <w:p w:rsidR="003C7321" w:rsidRPr="0083554A" w:rsidRDefault="003C7321">
      <w:pPr>
        <w:pStyle w:val="a5"/>
      </w:pPr>
      <w:bookmarkStart w:id="117" w:name="sub_23"/>
      <w:r w:rsidRPr="0083554A">
        <w:rPr>
          <w:rStyle w:val="a3"/>
          <w:color w:val="auto"/>
        </w:rPr>
        <w:t>Статья 23.</w:t>
      </w:r>
      <w:r w:rsidRPr="0083554A">
        <w:t xml:space="preserve"> Санитарно-эпидемиологические требования к жилым помещениям</w:t>
      </w:r>
    </w:p>
    <w:bookmarkEnd w:id="117"/>
    <w:p w:rsidR="003C7321" w:rsidRPr="0083554A" w:rsidRDefault="003C7321">
      <w:r w:rsidRPr="0083554A">
        <w:t xml:space="preserve">1. 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</w:t>
      </w:r>
      <w:hyperlink r:id="rId35" w:history="1">
        <w:r w:rsidRPr="0083554A">
          <w:rPr>
            <w:rStyle w:val="a4"/>
            <w:color w:val="auto"/>
          </w:rPr>
          <w:t>санитарно-эпидемиологическим требованиям</w:t>
        </w:r>
      </w:hyperlink>
      <w:r w:rsidRPr="0083554A">
        <w:t xml:space="preserve"> в целях обеспечения безопасных и безвредных условий проживания независимо от его срока.</w:t>
      </w:r>
    </w:p>
    <w:p w:rsidR="003C7321" w:rsidRPr="0083554A" w:rsidRDefault="003C7321">
      <w:bookmarkStart w:id="118" w:name="sub_2302"/>
      <w:r w:rsidRPr="0083554A">
        <w:t xml:space="preserve">2. Заселение жилых помещений, признанных в соответствии с санитарным законодательством Российской Федерации непригодными для проживания, равно как и </w:t>
      </w:r>
      <w:proofErr w:type="gramStart"/>
      <w:r w:rsidRPr="0083554A">
        <w:t>предоставление</w:t>
      </w:r>
      <w:proofErr w:type="gramEnd"/>
      <w:r w:rsidRPr="0083554A">
        <w:t xml:space="preserve"> гражданам для постоянного или временного проживания нежилых помещений не допускается.</w:t>
      </w:r>
    </w:p>
    <w:p w:rsidR="003C7321" w:rsidRPr="0083554A" w:rsidRDefault="003C7321">
      <w:bookmarkStart w:id="119" w:name="sub_2303"/>
      <w:bookmarkEnd w:id="118"/>
      <w:r w:rsidRPr="0083554A">
        <w:t>3. Содержание жилых помещений должно отвечать санитарным правилам.</w:t>
      </w:r>
    </w:p>
    <w:p w:rsidR="003C7321" w:rsidRPr="0083554A" w:rsidRDefault="003C7321">
      <w:pPr>
        <w:pStyle w:val="a5"/>
        <w:rPr>
          <w:rStyle w:val="a3"/>
          <w:color w:val="auto"/>
        </w:rPr>
      </w:pPr>
      <w:bookmarkStart w:id="120" w:name="sub_24"/>
      <w:bookmarkEnd w:id="119"/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24.</w:t>
      </w:r>
      <w:r w:rsidRPr="0083554A">
        <w:t xml:space="preserve">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3C7321" w:rsidRPr="0083554A" w:rsidRDefault="003C7321">
      <w:bookmarkStart w:id="121" w:name="sub_2401"/>
      <w:bookmarkEnd w:id="120"/>
      <w:r w:rsidRPr="0083554A">
        <w:t xml:space="preserve">1. При эксплуатации производственных, общественных помещений, зданий, сооружений, оборудования и транспорта должны осуществляться </w:t>
      </w:r>
      <w:hyperlink w:anchor="sub_113" w:history="1">
        <w:r w:rsidRPr="0083554A">
          <w:rPr>
            <w:rStyle w:val="a4"/>
            <w:color w:val="auto"/>
          </w:rPr>
          <w:t>санитарно-противоэпидемические (профилактические) мероприятия</w:t>
        </w:r>
      </w:hyperlink>
      <w:r w:rsidRPr="0083554A">
        <w:t xml:space="preserve"> и обеспечиваться безопасные для человека условия труда, быта и отдыха в соответствии с санитарными правилами и иными нормативными правовыми актами Российской Федерации.</w:t>
      </w:r>
    </w:p>
    <w:p w:rsidR="003C7321" w:rsidRPr="0083554A" w:rsidRDefault="003C7321">
      <w:bookmarkStart w:id="122" w:name="sub_2402"/>
      <w:bookmarkEnd w:id="121"/>
      <w:r w:rsidRPr="0083554A">
        <w:t>2. 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bookmarkEnd w:id="122"/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bookmarkStart w:id="123" w:name="sub_25"/>
      <w:r w:rsidRPr="0083554A">
        <w:rPr>
          <w:rStyle w:val="a3"/>
          <w:color w:val="auto"/>
        </w:rPr>
        <w:t>Статья 25.</w:t>
      </w:r>
      <w:r w:rsidRPr="0083554A">
        <w:t xml:space="preserve"> Санитарно-эпидемиологические требования к условиям труда</w:t>
      </w:r>
    </w:p>
    <w:p w:rsidR="003C7321" w:rsidRPr="0083554A" w:rsidRDefault="003C7321">
      <w:bookmarkStart w:id="124" w:name="sub_2501"/>
      <w:bookmarkEnd w:id="123"/>
      <w:r w:rsidRPr="0083554A">
        <w:t xml:space="preserve">1. Условия труда, рабочее место и трудовой процесс не должны оказывать </w:t>
      </w:r>
      <w:hyperlink w:anchor="sub_104" w:history="1">
        <w:r w:rsidRPr="0083554A">
          <w:rPr>
            <w:rStyle w:val="a4"/>
            <w:color w:val="auto"/>
          </w:rPr>
          <w:t>вредное воздействие на человека.</w:t>
        </w:r>
      </w:hyperlink>
      <w:r w:rsidRPr="0083554A">
        <w:t xml:space="preserve">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Федерации.</w:t>
      </w:r>
    </w:p>
    <w:p w:rsidR="003C7321" w:rsidRPr="0083554A" w:rsidRDefault="003C7321">
      <w:bookmarkStart w:id="125" w:name="sub_2502"/>
      <w:bookmarkEnd w:id="124"/>
      <w:r w:rsidRPr="0083554A">
        <w:t xml:space="preserve">2. </w:t>
      </w:r>
      <w:proofErr w:type="gramStart"/>
      <w:r w:rsidRPr="0083554A">
        <w:t xml:space="preserve">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</w:t>
      </w:r>
      <w:hyperlink w:anchor="sub_115" w:history="1">
        <w:r w:rsidRPr="0083554A">
          <w:rPr>
            <w:rStyle w:val="a4"/>
            <w:color w:val="auto"/>
          </w:rPr>
          <w:t>инфекционных заболеваний</w:t>
        </w:r>
      </w:hyperlink>
      <w:r w:rsidRPr="0083554A">
        <w:t xml:space="preserve"> и</w:t>
      </w:r>
      <w:proofErr w:type="gramEnd"/>
      <w:r w:rsidRPr="0083554A">
        <w:t xml:space="preserve"> заболеваний (отравлений), связанных с условиями труда.</w:t>
      </w:r>
    </w:p>
    <w:bookmarkEnd w:id="125"/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bookmarkStart w:id="126" w:name="sub_26"/>
      <w:r w:rsidRPr="0083554A">
        <w:rPr>
          <w:rStyle w:val="a3"/>
          <w:color w:val="auto"/>
        </w:rPr>
        <w:t>Статья 26.</w:t>
      </w:r>
      <w:r w:rsidRPr="0083554A">
        <w:t xml:space="preserve">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3C7321" w:rsidRPr="0083554A" w:rsidRDefault="003C7321">
      <w:bookmarkStart w:id="127" w:name="sub_2601"/>
      <w:bookmarkEnd w:id="126"/>
      <w:r w:rsidRPr="0083554A">
        <w:t xml:space="preserve">1. 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</w:t>
      </w:r>
      <w:hyperlink w:anchor="sub_115" w:history="1">
        <w:r w:rsidRPr="0083554A">
          <w:rPr>
            <w:rStyle w:val="a4"/>
            <w:color w:val="auto"/>
          </w:rPr>
          <w:t>инфекционных заболеваний</w:t>
        </w:r>
      </w:hyperlink>
      <w:r w:rsidRPr="0083554A">
        <w:t xml:space="preserve"> не должны оказывать вредное воздействие на человека.</w:t>
      </w:r>
    </w:p>
    <w:p w:rsidR="003C7321" w:rsidRPr="0083554A" w:rsidRDefault="003C7321">
      <w:bookmarkStart w:id="128" w:name="sub_2602"/>
      <w:bookmarkEnd w:id="127"/>
      <w:r w:rsidRPr="0083554A">
        <w:t xml:space="preserve">2. Требования к обеспечению безопасности условий работ, указанных в </w:t>
      </w:r>
      <w:hyperlink w:anchor="sub_2601" w:history="1">
        <w:r w:rsidRPr="0083554A">
          <w:rPr>
            <w:rStyle w:val="a4"/>
            <w:color w:val="auto"/>
          </w:rPr>
          <w:t>пункте 1</w:t>
        </w:r>
      </w:hyperlink>
      <w:r w:rsidRPr="0083554A">
        <w:t xml:space="preserve"> настоящей статьи, для человека и </w:t>
      </w:r>
      <w:hyperlink w:anchor="sub_102" w:history="1">
        <w:r w:rsidRPr="0083554A">
          <w:rPr>
            <w:rStyle w:val="a4"/>
            <w:color w:val="auto"/>
          </w:rPr>
          <w:t>среды обитания</w:t>
        </w:r>
      </w:hyperlink>
      <w:r w:rsidRPr="0083554A">
        <w:t xml:space="preserve"> устанавливаются санитарными правилами и иными нормативными правовыми актами Российской Федерации.</w:t>
      </w:r>
    </w:p>
    <w:p w:rsidR="003C7321" w:rsidRPr="0083554A" w:rsidRDefault="003C7321">
      <w:bookmarkStart w:id="129" w:name="sub_2603"/>
      <w:bookmarkEnd w:id="128"/>
      <w:r w:rsidRPr="0083554A">
        <w:lastRenderedPageBreak/>
        <w:t xml:space="preserve">3. Осуществление работ с биологическими веществами, биологическими и микробиологическими организмами и их токсинами допускается при наличии санитарно-эпидемиологических </w:t>
      </w:r>
      <w:hyperlink r:id="rId36" w:history="1">
        <w:r w:rsidRPr="0083554A">
          <w:rPr>
            <w:rStyle w:val="a4"/>
            <w:color w:val="auto"/>
          </w:rPr>
          <w:t>заключений</w:t>
        </w:r>
      </w:hyperlink>
      <w:r w:rsidRPr="0083554A">
        <w:t xml:space="preserve"> о соответствии условий выполнения таких работ </w:t>
      </w:r>
      <w:hyperlink r:id="rId37" w:history="1">
        <w:r w:rsidRPr="0083554A">
          <w:rPr>
            <w:rStyle w:val="a4"/>
            <w:color w:val="auto"/>
          </w:rPr>
          <w:t>санитарным правилам</w:t>
        </w:r>
      </w:hyperlink>
      <w:r w:rsidRPr="0083554A">
        <w:t>.</w:t>
      </w:r>
    </w:p>
    <w:bookmarkEnd w:id="129"/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bookmarkStart w:id="130" w:name="sub_27"/>
      <w:r w:rsidRPr="0083554A">
        <w:rPr>
          <w:rStyle w:val="a3"/>
          <w:color w:val="auto"/>
        </w:rPr>
        <w:t>Статья 27.</w:t>
      </w:r>
      <w:r w:rsidRPr="0083554A">
        <w:t xml:space="preserve"> Санитарно-эпидемиологические требования к условиям работы с источниками физических факторов воздействия на человека</w:t>
      </w:r>
    </w:p>
    <w:p w:rsidR="003C7321" w:rsidRPr="0083554A" w:rsidRDefault="003C7321">
      <w:bookmarkStart w:id="131" w:name="sub_2701"/>
      <w:bookmarkEnd w:id="130"/>
      <w:r w:rsidRPr="0083554A">
        <w:t xml:space="preserve">1. </w:t>
      </w:r>
      <w:proofErr w:type="gramStart"/>
      <w:r w:rsidRPr="0083554A">
        <w:t xml:space="preserve">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</w:t>
      </w:r>
      <w:hyperlink w:anchor="sub_104" w:history="1">
        <w:r w:rsidRPr="0083554A">
          <w:rPr>
            <w:rStyle w:val="a4"/>
            <w:color w:val="auto"/>
          </w:rPr>
          <w:t>вредное воздействие на человека.</w:t>
        </w:r>
      </w:hyperlink>
      <w:proofErr w:type="gramEnd"/>
    </w:p>
    <w:p w:rsidR="003C7321" w:rsidRPr="0083554A" w:rsidRDefault="003C7321">
      <w:bookmarkStart w:id="132" w:name="sub_2702"/>
      <w:bookmarkEnd w:id="131"/>
      <w:r w:rsidRPr="0083554A">
        <w:t>2. 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санитарными правилами.</w:t>
      </w:r>
    </w:p>
    <w:p w:rsidR="003C7321" w:rsidRPr="0083554A" w:rsidRDefault="003C7321">
      <w:bookmarkStart w:id="133" w:name="sub_2703"/>
      <w:bookmarkEnd w:id="132"/>
      <w:r w:rsidRPr="0083554A">
        <w:t xml:space="preserve">3. </w:t>
      </w:r>
      <w:proofErr w:type="gramStart"/>
      <w:r w:rsidRPr="0083554A">
        <w:t xml:space="preserve">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</w:t>
      </w:r>
      <w:hyperlink w:anchor="sub_2701" w:history="1">
        <w:r w:rsidRPr="0083554A">
          <w:rPr>
            <w:rStyle w:val="a4"/>
            <w:color w:val="auto"/>
          </w:rPr>
          <w:t>пункте 1</w:t>
        </w:r>
      </w:hyperlink>
      <w:r w:rsidRPr="0083554A">
        <w:t xml:space="preserve"> настоящей статьи, допускаются при наличии санитарно-эпидемиологических </w:t>
      </w:r>
      <w:hyperlink r:id="rId38" w:history="1">
        <w:r w:rsidRPr="0083554A">
          <w:rPr>
            <w:rStyle w:val="a4"/>
            <w:color w:val="auto"/>
          </w:rPr>
          <w:t>заключений</w:t>
        </w:r>
      </w:hyperlink>
      <w:r w:rsidRPr="0083554A">
        <w:t xml:space="preserve"> о соответствии условий работы с источниками физических факторов воздействия на человека санитарным правилам.</w:t>
      </w:r>
      <w:proofErr w:type="gramEnd"/>
    </w:p>
    <w:p w:rsidR="003C7321" w:rsidRPr="0083554A" w:rsidRDefault="003C7321">
      <w:bookmarkStart w:id="134" w:name="sub_2704"/>
      <w:bookmarkEnd w:id="133"/>
      <w:r w:rsidRPr="0083554A">
        <w:t xml:space="preserve">4. 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</w:t>
      </w:r>
      <w:hyperlink r:id="rId39" w:history="1">
        <w:r w:rsidRPr="0083554A">
          <w:rPr>
            <w:rStyle w:val="a4"/>
            <w:color w:val="auto"/>
          </w:rPr>
          <w:t>законодательством</w:t>
        </w:r>
      </w:hyperlink>
      <w:r w:rsidRPr="0083554A">
        <w:t xml:space="preserve"> Российской Федерации.</w:t>
      </w:r>
    </w:p>
    <w:bookmarkEnd w:id="134"/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28.</w:t>
      </w:r>
      <w:r w:rsidRPr="0083554A">
        <w:t xml:space="preserve"> Санитарно-эпидемиологические требования к условиям отдыха и оздоровления детей, их воспитания и обучения</w:t>
      </w:r>
    </w:p>
    <w:p w:rsidR="003C7321" w:rsidRPr="0083554A" w:rsidRDefault="003C7321">
      <w:r w:rsidRPr="0083554A">
        <w:t>1. В организациях отдыха и оздоровления детей,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3C7321" w:rsidRPr="0083554A" w:rsidRDefault="003C7321">
      <w:r w:rsidRPr="0083554A">
        <w:t xml:space="preserve">2. Программы, методики и режимы воспитания и обучения детей допускаются к применению при наличии санитарно-эпидемиологических </w:t>
      </w:r>
      <w:hyperlink r:id="rId40" w:history="1">
        <w:r w:rsidRPr="0083554A">
          <w:rPr>
            <w:rStyle w:val="a4"/>
            <w:color w:val="auto"/>
          </w:rPr>
          <w:t>заключений</w:t>
        </w:r>
      </w:hyperlink>
      <w:r w:rsidRPr="0083554A">
        <w:t xml:space="preserve">. Использование технических, аудиовизуальных и иных средств воспитания и обучения, учебной мебели, учебной и иной издательской продукции для детей осуществляется при условии их соответствия </w:t>
      </w:r>
      <w:hyperlink r:id="rId41" w:history="1">
        <w:r w:rsidRPr="0083554A">
          <w:rPr>
            <w:rStyle w:val="a4"/>
            <w:color w:val="auto"/>
          </w:rPr>
          <w:t>санитарно-эпидемиологическим требованиям</w:t>
        </w:r>
      </w:hyperlink>
      <w:r w:rsidRPr="0083554A">
        <w:t>.</w:t>
      </w:r>
    </w:p>
    <w:p w:rsidR="003C7321" w:rsidRPr="0083554A" w:rsidRDefault="003C7321" w:rsidP="003C7321"/>
    <w:p w:rsidR="003C7321" w:rsidRPr="0083554A" w:rsidRDefault="003C7321">
      <w:pPr>
        <w:pStyle w:val="1"/>
        <w:rPr>
          <w:color w:val="auto"/>
        </w:rPr>
      </w:pPr>
      <w:bookmarkStart w:id="135" w:name="sub_400"/>
      <w:r w:rsidRPr="0083554A">
        <w:rPr>
          <w:color w:val="auto"/>
        </w:rPr>
        <w:t>Глава IV. Санитарно-противоэпидемические (профилактические) мероприятия</w:t>
      </w:r>
    </w:p>
    <w:bookmarkEnd w:id="135"/>
    <w:p w:rsidR="003C7321" w:rsidRPr="0083554A" w:rsidRDefault="003C7321"/>
    <w:p w:rsidR="003C7321" w:rsidRPr="0083554A" w:rsidRDefault="003C7321">
      <w:pPr>
        <w:pStyle w:val="a5"/>
      </w:pPr>
      <w:bookmarkStart w:id="136" w:name="sub_29"/>
      <w:r w:rsidRPr="0083554A">
        <w:rPr>
          <w:rStyle w:val="a3"/>
          <w:color w:val="auto"/>
        </w:rPr>
        <w:t>Статья 29.</w:t>
      </w:r>
      <w:r w:rsidRPr="0083554A">
        <w:t xml:space="preserve"> Организация и проведение санитарно-противоэпидемических (профилактических) мероприятий</w:t>
      </w:r>
    </w:p>
    <w:p w:rsidR="003C7321" w:rsidRPr="0083554A" w:rsidRDefault="003C7321">
      <w:bookmarkStart w:id="137" w:name="sub_2901"/>
      <w:bookmarkEnd w:id="136"/>
      <w:r w:rsidRPr="0083554A">
        <w:t xml:space="preserve">1. </w:t>
      </w:r>
      <w:proofErr w:type="gramStart"/>
      <w:r w:rsidRPr="0083554A">
        <w:t xml:space="preserve">В целях предупреждения возникновения и распространения инфекционных заболеваний и </w:t>
      </w:r>
      <w:hyperlink w:anchor="sub_117" w:history="1">
        <w:r w:rsidRPr="0083554A">
          <w:rPr>
            <w:rStyle w:val="a4"/>
            <w:color w:val="auto"/>
          </w:rPr>
          <w:t>массовых неинфекционных заболеваний (отравлений)</w:t>
        </w:r>
      </w:hyperlink>
      <w:r w:rsidRPr="0083554A">
        <w:t xml:space="preserve">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</w:t>
      </w:r>
      <w:hyperlink w:anchor="sub_114" w:history="1">
        <w:r w:rsidRPr="0083554A">
          <w:rPr>
            <w:rStyle w:val="a4"/>
            <w:color w:val="auto"/>
          </w:rPr>
          <w:t>ограничительных мероприятий (карантина)</w:t>
        </w:r>
      </w:hyperlink>
      <w:r w:rsidRPr="0083554A">
        <w:t>, осуществлению производственного контроля, мер в отношении больных инфекционными заболеваниями, проведению медицинских осмотров</w:t>
      </w:r>
      <w:proofErr w:type="gramEnd"/>
      <w:r w:rsidRPr="0083554A">
        <w:t>, профилактических прививок, гигиенического воспитания и обучения граждан.</w:t>
      </w:r>
    </w:p>
    <w:bookmarkEnd w:id="137"/>
    <w:p w:rsidR="003C7321" w:rsidRPr="0083554A" w:rsidRDefault="003C7321">
      <w:pPr>
        <w:pStyle w:val="a8"/>
        <w:rPr>
          <w:color w:val="auto"/>
          <w:shd w:val="clear" w:color="auto" w:fill="F0F0F0"/>
        </w:rPr>
      </w:pPr>
    </w:p>
    <w:p w:rsidR="003C7321" w:rsidRPr="0083554A" w:rsidRDefault="003C7321">
      <w:r w:rsidRPr="0083554A">
        <w:t xml:space="preserve">2. 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населения, обеспечения </w:t>
      </w:r>
      <w:hyperlink w:anchor="sub_101" w:history="1">
        <w:r w:rsidRPr="0083554A">
          <w:rPr>
            <w:rStyle w:val="a4"/>
            <w:color w:val="auto"/>
          </w:rPr>
          <w:t>санитарно-эпидемиологического благополучия населения</w:t>
        </w:r>
      </w:hyperlink>
      <w:r w:rsidRPr="0083554A">
        <w:t>.</w:t>
      </w:r>
    </w:p>
    <w:p w:rsidR="003C7321" w:rsidRPr="0083554A" w:rsidRDefault="003C7321">
      <w:bookmarkStart w:id="138" w:name="sub_2903"/>
      <w:r w:rsidRPr="0083554A">
        <w:t xml:space="preserve">3. 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</w:t>
      </w:r>
      <w:hyperlink w:anchor="sub_5002" w:history="1">
        <w:r w:rsidRPr="0083554A">
          <w:rPr>
            <w:rStyle w:val="a4"/>
            <w:color w:val="auto"/>
          </w:rPr>
          <w:t>пунктом 2 статьи 50</w:t>
        </w:r>
      </w:hyperlink>
      <w:r w:rsidRPr="0083554A">
        <w:t xml:space="preserve"> настоящего Федерального закона.</w:t>
      </w:r>
    </w:p>
    <w:bookmarkEnd w:id="138"/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bookmarkStart w:id="139" w:name="sub_30"/>
      <w:r w:rsidRPr="0083554A">
        <w:rPr>
          <w:rStyle w:val="a3"/>
          <w:color w:val="auto"/>
        </w:rPr>
        <w:t>Статья 30.</w:t>
      </w:r>
      <w:r w:rsidRPr="0083554A">
        <w:t xml:space="preserve"> Санитарная охрана территории Российской Федерации</w:t>
      </w:r>
    </w:p>
    <w:bookmarkEnd w:id="139"/>
    <w:p w:rsidR="003C7321" w:rsidRPr="0083554A" w:rsidRDefault="003C7321">
      <w:r w:rsidRPr="0083554A">
        <w:t xml:space="preserve">1. </w:t>
      </w:r>
      <w:proofErr w:type="gramStart"/>
      <w:r w:rsidRPr="0083554A">
        <w:t xml:space="preserve">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</w:t>
      </w:r>
      <w:hyperlink w:anchor="sub_116" w:history="1">
        <w:r w:rsidRPr="0083554A">
          <w:rPr>
            <w:rStyle w:val="a4"/>
            <w:color w:val="auto"/>
          </w:rPr>
          <w:t>инфекционных заболеваний, представляющих опасность для населения</w:t>
        </w:r>
      </w:hyperlink>
      <w:r w:rsidRPr="0083554A">
        <w:t>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</w:t>
      </w:r>
      <w:proofErr w:type="gramEnd"/>
      <w:r w:rsidRPr="0083554A">
        <w:t xml:space="preserve">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(далее - специализированные пункты пропуска). </w:t>
      </w:r>
      <w:hyperlink r:id="rId42" w:history="1">
        <w:r w:rsidRPr="0083554A">
          <w:rPr>
            <w:rStyle w:val="a4"/>
            <w:color w:val="auto"/>
          </w:rPr>
          <w:t>Перечень</w:t>
        </w:r>
      </w:hyperlink>
      <w:r w:rsidRPr="0083554A">
        <w:t xml:space="preserve"> таких пунктов пропуска определяется в </w:t>
      </w:r>
      <w:hyperlink r:id="rId43" w:history="1">
        <w:r w:rsidRPr="0083554A">
          <w:rPr>
            <w:rStyle w:val="a4"/>
            <w:color w:val="auto"/>
          </w:rPr>
          <w:t>порядке</w:t>
        </w:r>
      </w:hyperlink>
      <w:r w:rsidRPr="0083554A">
        <w:t>, установленном Правительством Российской Федерации.</w:t>
      </w:r>
    </w:p>
    <w:p w:rsidR="003C7321" w:rsidRPr="0083554A" w:rsidRDefault="003C7321">
      <w:r w:rsidRPr="0083554A">
        <w:t>2. Перечень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осуществляющим федеральный государственный санитарно-эпидемиологический надзор</w:t>
      </w:r>
      <w:hyperlink w:anchor="sub_111" w:history="1">
        <w:r w:rsidRPr="0083554A">
          <w:rPr>
            <w:rStyle w:val="a4"/>
            <w:color w:val="auto"/>
          </w:rPr>
          <w:t>.</w:t>
        </w:r>
      </w:hyperlink>
    </w:p>
    <w:p w:rsidR="003C7321" w:rsidRPr="0083554A" w:rsidRDefault="003C7321">
      <w:bookmarkStart w:id="140" w:name="sub_3003"/>
      <w:r w:rsidRPr="0083554A">
        <w:t xml:space="preserve">3. </w:t>
      </w:r>
      <w:proofErr w:type="gramStart"/>
      <w:r w:rsidRPr="0083554A">
        <w:t>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  <w:proofErr w:type="gramEnd"/>
    </w:p>
    <w:bookmarkEnd w:id="140"/>
    <w:p w:rsidR="003C7321" w:rsidRPr="0083554A" w:rsidRDefault="003C7321">
      <w:r w:rsidRPr="0083554A">
        <w:t>4. 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федеральный государственный санитарно-эпидемиологический надзор, а также таможенными органами в части проведения проверки документов в специализированных пунктах пропуска.</w:t>
      </w:r>
    </w:p>
    <w:p w:rsidR="003C7321" w:rsidRPr="0083554A" w:rsidRDefault="003C7321">
      <w:r w:rsidRPr="0083554A">
        <w:t>При осуществлении санитарно-карантинного контроля в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</w:p>
    <w:p w:rsidR="003C7321" w:rsidRPr="0083554A" w:rsidRDefault="003C7321">
      <w:bookmarkStart w:id="141" w:name="sub_3043"/>
      <w:proofErr w:type="gramStart"/>
      <w:r w:rsidRPr="0083554A">
        <w:t xml:space="preserve">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</w:t>
      </w:r>
      <w:hyperlink r:id="rId44" w:history="1">
        <w:r w:rsidRPr="0083554A">
          <w:rPr>
            <w:rStyle w:val="a4"/>
            <w:color w:val="auto"/>
          </w:rPr>
          <w:t>процедурой таможенного транзита</w:t>
        </w:r>
      </w:hyperlink>
      <w:r w:rsidRPr="0083554A">
        <w:t>, либо об их немедленном вывозе с территории Российской Федерации, либо об их направлении в специально оборудованные и оснащенные места в специализированных пунктах пропуска для проведения досмотра товаров и грузов</w:t>
      </w:r>
      <w:proofErr w:type="gramEnd"/>
      <w:r w:rsidRPr="0083554A">
        <w:t xml:space="preserve"> должностными лицами федерального органа исполнительной власти, осуществляющего федеральный государственный санитарно-эпидемиологический надзор.</w:t>
      </w:r>
    </w:p>
    <w:bookmarkEnd w:id="141"/>
    <w:p w:rsidR="003C7321" w:rsidRPr="0083554A" w:rsidRDefault="003C7321">
      <w:r w:rsidRPr="0083554A">
        <w:fldChar w:fldCharType="begin"/>
      </w:r>
      <w:r w:rsidRPr="0083554A">
        <w:instrText>HYPERLINK "http://internet.garant.ru/document/redirect/12187353/1000"</w:instrText>
      </w:r>
      <w:r w:rsidRPr="0083554A">
        <w:fldChar w:fldCharType="separate"/>
      </w:r>
      <w:proofErr w:type="gramStart"/>
      <w:r w:rsidRPr="0083554A">
        <w:rPr>
          <w:rStyle w:val="a4"/>
          <w:color w:val="auto"/>
        </w:rPr>
        <w:t>Порядок</w:t>
      </w:r>
      <w:r w:rsidRPr="0083554A">
        <w:fldChar w:fldCharType="end"/>
      </w:r>
      <w:r w:rsidRPr="0083554A">
        <w:t xml:space="preserve"> осуществления санитарно-карантинного контроля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</w:t>
      </w:r>
      <w:hyperlink r:id="rId45" w:history="1">
        <w:r w:rsidRPr="0083554A">
          <w:rPr>
            <w:rStyle w:val="a4"/>
            <w:color w:val="auto"/>
          </w:rPr>
          <w:t>единой Товарной номенклатурой</w:t>
        </w:r>
      </w:hyperlink>
      <w:r w:rsidRPr="0083554A">
        <w:t xml:space="preserve"> внешнеэкономической деятельности Таможенного союза и случаев, когда проводится досмотр </w:t>
      </w:r>
      <w:r w:rsidRPr="0083554A">
        <w:lastRenderedPageBreak/>
        <w:t>товаров и грузов) определяется Правительством Российской Федерации.</w:t>
      </w:r>
      <w:proofErr w:type="gramEnd"/>
    </w:p>
    <w:p w:rsidR="003C7321" w:rsidRPr="0083554A" w:rsidRDefault="003C7321">
      <w:r w:rsidRPr="0083554A">
        <w:t>4.1. Санитарно-карантинный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3C7321" w:rsidRPr="0083554A" w:rsidRDefault="003C7321">
      <w:bookmarkStart w:id="142" w:name="sub_300412"/>
      <w:r w:rsidRPr="0083554A"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на определенный период, а также порядок осуществления такого контроля.</w:t>
      </w:r>
    </w:p>
    <w:p w:rsidR="003C7321" w:rsidRPr="0083554A" w:rsidRDefault="003C7321">
      <w:bookmarkStart w:id="143" w:name="sub_300413"/>
      <w:bookmarkEnd w:id="142"/>
      <w:r w:rsidRPr="0083554A"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с учетом системы управления рисками принимается одно из следующих решений:</w:t>
      </w:r>
    </w:p>
    <w:bookmarkEnd w:id="143"/>
    <w:p w:rsidR="003C7321" w:rsidRPr="0083554A" w:rsidRDefault="003C7321">
      <w:r w:rsidRPr="0083554A">
        <w:t>о немедленном вывозе товаров и грузов с территории Российской Федерации;</w:t>
      </w:r>
    </w:p>
    <w:p w:rsidR="003C7321" w:rsidRPr="0083554A" w:rsidRDefault="003C7321">
      <w:r w:rsidRPr="0083554A">
        <w:t>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санитарно-карантинного контроля должностными лицами федерального органа исполнительной власти, осуществляющего федеральный государственный санитарно-эпидемиологический надзор;</w:t>
      </w:r>
    </w:p>
    <w:p w:rsidR="003C7321" w:rsidRPr="0083554A" w:rsidRDefault="003C7321">
      <w:bookmarkStart w:id="144" w:name="sub_300416"/>
      <w:proofErr w:type="gramStart"/>
      <w:r w:rsidRPr="0083554A">
        <w:t>о направлении товаров и грузов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  <w:proofErr w:type="gramEnd"/>
    </w:p>
    <w:bookmarkEnd w:id="144"/>
    <w:p w:rsidR="003C7321" w:rsidRPr="0083554A" w:rsidRDefault="003C7321">
      <w:proofErr w:type="gramStart"/>
      <w:r w:rsidRPr="0083554A"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  <w:proofErr w:type="gramEnd"/>
    </w:p>
    <w:p w:rsidR="003C7321" w:rsidRPr="0083554A" w:rsidRDefault="003C7321">
      <w:r w:rsidRPr="0083554A">
        <w:t xml:space="preserve">4.2. Санитарно-карантинный контроль в </w:t>
      </w:r>
      <w:hyperlink r:id="rId46" w:history="1">
        <w:r w:rsidRPr="0083554A">
          <w:rPr>
            <w:rStyle w:val="a4"/>
            <w:color w:val="auto"/>
          </w:rPr>
          <w:t>пунктах пропуска</w:t>
        </w:r>
      </w:hyperlink>
      <w:r w:rsidRPr="0083554A">
        <w:t xml:space="preserve">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3C7321" w:rsidRPr="0083554A" w:rsidRDefault="003C7321">
      <w:r w:rsidRPr="0083554A"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а также порядок осуществления такого контроля.</w:t>
      </w:r>
    </w:p>
    <w:p w:rsidR="003C7321" w:rsidRPr="0083554A" w:rsidRDefault="003C7321">
      <w:r w:rsidRPr="0083554A">
        <w:t>По результатам осуществления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с учетом системы управления рисками принимается одно из следующих решений:</w:t>
      </w:r>
    </w:p>
    <w:p w:rsidR="003C7321" w:rsidRPr="0083554A" w:rsidRDefault="003C7321">
      <w:r w:rsidRPr="0083554A">
        <w:t>о немедленном вывозе товаров и грузов с территории Российской Федерации;</w:t>
      </w:r>
    </w:p>
    <w:p w:rsidR="003C7321" w:rsidRPr="0083554A" w:rsidRDefault="003C7321">
      <w:r w:rsidRPr="0083554A">
        <w:t xml:space="preserve">о ввозе товаров и грузов на территорию Российской Федерации в целях их дальнейшей </w:t>
      </w:r>
      <w:r w:rsidRPr="0083554A">
        <w:lastRenderedPageBreak/>
        <w:t>перевозки в соответствии с заявленной таможенной процедурой;</w:t>
      </w:r>
    </w:p>
    <w:p w:rsidR="003C7321" w:rsidRPr="0083554A" w:rsidRDefault="003C7321">
      <w:r w:rsidRPr="0083554A">
        <w:t>о направлении товаров и грузов в соответствии с заявленной таможенной процедурой в места назначения (доставки)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3C7321" w:rsidRPr="0083554A" w:rsidRDefault="0038010F">
      <w:hyperlink r:id="rId47" w:history="1">
        <w:proofErr w:type="gramStart"/>
        <w:r w:rsidR="003C7321" w:rsidRPr="0083554A">
          <w:rPr>
            <w:rStyle w:val="a4"/>
            <w:color w:val="auto"/>
          </w:rPr>
          <w:t>Порядок</w:t>
        </w:r>
      </w:hyperlink>
      <w:r w:rsidR="003C7321" w:rsidRPr="0083554A">
        <w:t xml:space="preserve">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  <w:proofErr w:type="gramEnd"/>
    </w:p>
    <w:p w:rsidR="003C7321" w:rsidRPr="0083554A" w:rsidRDefault="003C7321">
      <w:r w:rsidRPr="0083554A">
        <w:t xml:space="preserve">4.3. При осуществлении санитарно-карантинного контроля в пунктах пропуска через Государственную границу Российской Федерации федеральные органы исполнительной власти, указанные в </w:t>
      </w:r>
      <w:hyperlink w:anchor="sub_3004" w:history="1">
        <w:r w:rsidRPr="0083554A">
          <w:rPr>
            <w:rStyle w:val="a4"/>
            <w:color w:val="auto"/>
          </w:rPr>
          <w:t>пунктах 4</w:t>
        </w:r>
      </w:hyperlink>
      <w:r w:rsidRPr="0083554A">
        <w:t xml:space="preserve"> и </w:t>
      </w:r>
      <w:hyperlink w:anchor="sub_3042" w:history="1">
        <w:r w:rsidRPr="0083554A">
          <w:rPr>
            <w:rStyle w:val="a4"/>
            <w:color w:val="auto"/>
          </w:rPr>
          <w:t>4.2</w:t>
        </w:r>
      </w:hyperlink>
      <w:r w:rsidRPr="0083554A">
        <w:t xml:space="preserve"> настоящей статьи, могут осуществлять между собой информационное взаимодействие в электронной форме с использованием единой системы межведомственного электронного взаимодействия.</w:t>
      </w:r>
    </w:p>
    <w:p w:rsidR="003C7321" w:rsidRPr="0083554A" w:rsidRDefault="003C7321">
      <w:bookmarkStart w:id="145" w:name="sub_3005"/>
      <w:r w:rsidRPr="0083554A">
        <w:t xml:space="preserve">5. 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 </w:t>
      </w:r>
      <w:hyperlink r:id="rId48" w:history="1">
        <w:r w:rsidRPr="0083554A">
          <w:rPr>
            <w:rStyle w:val="a4"/>
            <w:color w:val="auto"/>
          </w:rPr>
          <w:t>санитарными правилами</w:t>
        </w:r>
      </w:hyperlink>
      <w:r w:rsidRPr="0083554A">
        <w:t xml:space="preserve"> и иными нормативными правовыми актами Российской Федерации.</w:t>
      </w:r>
    </w:p>
    <w:bookmarkEnd w:id="145"/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31.</w:t>
      </w:r>
      <w:r w:rsidRPr="0083554A">
        <w:t xml:space="preserve"> Ограничительные мероприятия (карантин)</w:t>
      </w:r>
    </w:p>
    <w:p w:rsidR="003C7321" w:rsidRPr="0083554A" w:rsidRDefault="003C7321">
      <w:bookmarkStart w:id="146" w:name="sub_3101"/>
      <w:r w:rsidRPr="0083554A">
        <w:t xml:space="preserve">1. 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</w:t>
      </w:r>
      <w:hyperlink w:anchor="sub_115" w:history="1">
        <w:r w:rsidRPr="0083554A">
          <w:rPr>
            <w:rStyle w:val="a4"/>
            <w:color w:val="auto"/>
          </w:rPr>
          <w:t>инфекционных заболеваний.</w:t>
        </w:r>
      </w:hyperlink>
    </w:p>
    <w:bookmarkEnd w:id="146"/>
    <w:p w:rsidR="003C7321" w:rsidRPr="0083554A" w:rsidRDefault="003C7321">
      <w:pPr>
        <w:pStyle w:val="a7"/>
        <w:rPr>
          <w:color w:val="auto"/>
          <w:sz w:val="16"/>
          <w:szCs w:val="16"/>
          <w:shd w:val="clear" w:color="auto" w:fill="F0F0F0"/>
        </w:rPr>
      </w:pPr>
      <w:r w:rsidRPr="0083554A">
        <w:rPr>
          <w:color w:val="auto"/>
          <w:sz w:val="16"/>
          <w:szCs w:val="16"/>
          <w:shd w:val="clear" w:color="auto" w:fill="F0F0F0"/>
        </w:rPr>
        <w:t>ГАРАНТ:</w:t>
      </w:r>
    </w:p>
    <w:p w:rsidR="003C7321" w:rsidRPr="0083554A" w:rsidRDefault="003C7321">
      <w:pPr>
        <w:pStyle w:val="a7"/>
        <w:rPr>
          <w:color w:val="auto"/>
          <w:shd w:val="clear" w:color="auto" w:fill="F0F0F0"/>
        </w:rPr>
      </w:pPr>
      <w:r w:rsidRPr="0083554A">
        <w:rPr>
          <w:color w:val="auto"/>
        </w:rPr>
        <w:t xml:space="preserve"> </w:t>
      </w:r>
      <w:r w:rsidRPr="0083554A">
        <w:rPr>
          <w:color w:val="auto"/>
          <w:shd w:val="clear" w:color="auto" w:fill="F0F0F0"/>
        </w:rPr>
        <w:t xml:space="preserve">В соответствии с </w:t>
      </w:r>
      <w:hyperlink r:id="rId49" w:history="1">
        <w:r w:rsidRPr="0083554A">
          <w:rPr>
            <w:rStyle w:val="a4"/>
            <w:color w:val="auto"/>
            <w:shd w:val="clear" w:color="auto" w:fill="F0F0F0"/>
          </w:rPr>
          <w:t>постановлением</w:t>
        </w:r>
      </w:hyperlink>
      <w:r w:rsidRPr="0083554A">
        <w:rPr>
          <w:color w:val="auto"/>
          <w:shd w:val="clear" w:color="auto" w:fill="F0F0F0"/>
        </w:rPr>
        <w:t xml:space="preserve"> Правительства РФ от 30 июня 2004 г. N 322 санитарно-карантинный контроль в пунктах пропуска через государственную границу РФ осуществляется </w:t>
      </w:r>
      <w:proofErr w:type="spellStart"/>
      <w:r w:rsidRPr="0083554A">
        <w:rPr>
          <w:color w:val="auto"/>
          <w:shd w:val="clear" w:color="auto" w:fill="F0F0F0"/>
        </w:rPr>
        <w:t>Роспотребнадзором</w:t>
      </w:r>
      <w:proofErr w:type="spellEnd"/>
    </w:p>
    <w:p w:rsidR="003C7321" w:rsidRPr="0083554A" w:rsidRDefault="003C7321">
      <w:bookmarkStart w:id="147" w:name="sub_3102"/>
      <w:r w:rsidRPr="0083554A">
        <w:t xml:space="preserve">2. </w:t>
      </w:r>
      <w:hyperlink w:anchor="sub_114" w:history="1">
        <w:proofErr w:type="gramStart"/>
        <w:r w:rsidRPr="0083554A">
          <w:rPr>
            <w:rStyle w:val="a4"/>
            <w:color w:val="auto"/>
          </w:rPr>
          <w:t>Ограничительные мероприятия (карантин)</w:t>
        </w:r>
      </w:hyperlink>
      <w:r w:rsidRPr="0083554A">
        <w:t xml:space="preserve">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  <w:proofErr w:type="gramEnd"/>
    </w:p>
    <w:p w:rsidR="003C7321" w:rsidRPr="0083554A" w:rsidRDefault="003C7321">
      <w:bookmarkStart w:id="148" w:name="sub_3103"/>
      <w:bookmarkEnd w:id="147"/>
      <w:r w:rsidRPr="0083554A">
        <w:t>3. Порядок осуществления ограничительных мероприятий (карантина) и перечень инфекционных заболеваний, при угрозе возникновения и распространения которых вводятся ограничительные мероприятия (карантин), устанавливаются санитарными правилами и иными нормативными правовыми актами Российской Федерации.</w:t>
      </w:r>
    </w:p>
    <w:bookmarkEnd w:id="148"/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bookmarkStart w:id="149" w:name="sub_32"/>
      <w:r w:rsidRPr="0083554A">
        <w:rPr>
          <w:rStyle w:val="a3"/>
          <w:color w:val="auto"/>
        </w:rPr>
        <w:t>Статья 32.</w:t>
      </w:r>
      <w:r w:rsidRPr="0083554A">
        <w:t xml:space="preserve"> Производственный контроль</w:t>
      </w:r>
    </w:p>
    <w:bookmarkEnd w:id="149"/>
    <w:p w:rsidR="003C7321" w:rsidRPr="0083554A" w:rsidRDefault="003C7321">
      <w:r w:rsidRPr="0083554A">
        <w:t xml:space="preserve">1. </w:t>
      </w:r>
      <w:proofErr w:type="gramStart"/>
      <w:r w:rsidRPr="0083554A">
        <w:t xml:space="preserve">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услуг, а также </w:t>
      </w:r>
      <w:r w:rsidRPr="0083554A">
        <w:lastRenderedPageBreak/>
        <w:t xml:space="preserve">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</w:t>
      </w:r>
      <w:hyperlink w:anchor="sub_102" w:history="1">
        <w:r w:rsidRPr="0083554A">
          <w:rPr>
            <w:rStyle w:val="a4"/>
            <w:color w:val="auto"/>
          </w:rPr>
          <w:t>среды обитания</w:t>
        </w:r>
      </w:hyperlink>
      <w:r w:rsidRPr="0083554A">
        <w:t xml:space="preserve"> таких продукции, работ и услуг.</w:t>
      </w:r>
      <w:proofErr w:type="gramEnd"/>
    </w:p>
    <w:p w:rsidR="003C7321" w:rsidRPr="0083554A" w:rsidRDefault="003C7321">
      <w:r w:rsidRPr="0083554A">
        <w:t xml:space="preserve">1.1. </w:t>
      </w:r>
      <w:proofErr w:type="gramStart"/>
      <w:r w:rsidRPr="0083554A">
        <w:t xml:space="preserve">При осуществлении производственного контроля, предусмотренного </w:t>
      </w:r>
      <w:hyperlink w:anchor="sub_3201" w:history="1">
        <w:r w:rsidRPr="0083554A">
          <w:rPr>
            <w:rStyle w:val="a4"/>
            <w:color w:val="auto"/>
          </w:rPr>
          <w:t>пунктом 1</w:t>
        </w:r>
      </w:hyperlink>
      <w:r w:rsidRPr="0083554A">
        <w:t xml:space="preserve"> настоящей статьи, могут использоваться результаты выполненных при проведении специальной оценки условий труда исследований (испытаний) и измерений вредных и (или) опасных производственных факторов, проведенных испытательной лабораторией (центром), аккредитованной в соответствии с </w:t>
      </w:r>
      <w:hyperlink r:id="rId50" w:history="1">
        <w:r w:rsidRPr="0083554A">
          <w:rPr>
            <w:rStyle w:val="a4"/>
            <w:color w:val="auto"/>
          </w:rPr>
          <w:t>законодательством</w:t>
        </w:r>
      </w:hyperlink>
      <w:r w:rsidRPr="0083554A">
        <w:t xml:space="preserve"> Российской Федерации об аккредитации в национальной системе аккредитации, но не ранее чем за шесть месяцев до проведения указанного производственного контроля.</w:t>
      </w:r>
      <w:proofErr w:type="gramEnd"/>
    </w:p>
    <w:p w:rsidR="003C7321" w:rsidRPr="0083554A" w:rsidRDefault="003C7321">
      <w:r w:rsidRPr="0083554A">
        <w:t xml:space="preserve">2. Производственный контроль осуществляется в порядке, установленном техническими регламентами или применяемыми до дня вступления в силу соответствующих технических регламентов </w:t>
      </w:r>
      <w:hyperlink r:id="rId51" w:history="1">
        <w:r w:rsidRPr="0083554A">
          <w:rPr>
            <w:rStyle w:val="a4"/>
            <w:color w:val="auto"/>
          </w:rPr>
          <w:t>санитарными правилами</w:t>
        </w:r>
      </w:hyperlink>
      <w:r w:rsidRPr="0083554A">
        <w:t>, а также стандартами безопасности труда, если иное не предусмотрено федеральным законом.</w:t>
      </w:r>
    </w:p>
    <w:p w:rsidR="003C7321" w:rsidRPr="0083554A" w:rsidRDefault="003C7321">
      <w:bookmarkStart w:id="150" w:name="sub_3203"/>
      <w:r w:rsidRPr="0083554A">
        <w:t>3. 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bookmarkEnd w:id="150"/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bookmarkStart w:id="151" w:name="sub_33"/>
      <w:r w:rsidRPr="0083554A">
        <w:rPr>
          <w:rStyle w:val="a3"/>
          <w:color w:val="auto"/>
        </w:rPr>
        <w:t>Статья 33.</w:t>
      </w:r>
      <w:r w:rsidRPr="0083554A">
        <w:t xml:space="preserve"> Меры в отношении больных инфекционными заболеваниями</w:t>
      </w:r>
    </w:p>
    <w:p w:rsidR="003C7321" w:rsidRPr="0083554A" w:rsidRDefault="003C7321">
      <w:bookmarkStart w:id="152" w:name="sub_3301"/>
      <w:bookmarkEnd w:id="151"/>
      <w:r w:rsidRPr="0083554A">
        <w:t xml:space="preserve">1. </w:t>
      </w:r>
      <w:proofErr w:type="gramStart"/>
      <w:r w:rsidRPr="0083554A">
        <w:t xml:space="preserve">Больные </w:t>
      </w:r>
      <w:hyperlink w:anchor="sub_115" w:history="1">
        <w:r w:rsidRPr="0083554A">
          <w:rPr>
            <w:rStyle w:val="a4"/>
            <w:color w:val="auto"/>
          </w:rPr>
          <w:t>инфекционными заболеваниями</w:t>
        </w:r>
      </w:hyperlink>
      <w:r w:rsidRPr="0083554A">
        <w:t>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  <w:proofErr w:type="gramEnd"/>
    </w:p>
    <w:p w:rsidR="003C7321" w:rsidRPr="0083554A" w:rsidRDefault="003C7321">
      <w:bookmarkStart w:id="153" w:name="sub_3302"/>
      <w:bookmarkEnd w:id="152"/>
      <w:r w:rsidRPr="0083554A">
        <w:t>2. 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страхованию.</w:t>
      </w:r>
    </w:p>
    <w:bookmarkEnd w:id="153"/>
    <w:p w:rsidR="003C7321" w:rsidRPr="0083554A" w:rsidRDefault="003C7321">
      <w:r w:rsidRPr="0083554A">
        <w:t xml:space="preserve">3. Все случаи инфекционных заболеваний и </w:t>
      </w:r>
      <w:hyperlink w:anchor="sub_117" w:history="1">
        <w:r w:rsidRPr="0083554A">
          <w:rPr>
            <w:rStyle w:val="a4"/>
            <w:color w:val="auto"/>
          </w:rPr>
          <w:t>массовых неинфекционных заболеваний (отравлений)</w:t>
        </w:r>
      </w:hyperlink>
      <w:r w:rsidRPr="0083554A">
        <w:t xml:space="preserve"> подлежат регистрации медицинскими организациями по месту выявления таких заболеваний (отравлений), государственному учету и ведению отчетности по ним органами, осуществляющими федеральный государственный санитарно-эпидемиологический надзор.</w:t>
      </w:r>
    </w:p>
    <w:p w:rsidR="003C7321" w:rsidRPr="0083554A" w:rsidRDefault="003C7321">
      <w:bookmarkStart w:id="154" w:name="sub_33032"/>
      <w:r w:rsidRPr="0083554A">
        <w:t xml:space="preserve">Порядок ведения государственного учета указанных случаев заболеваний (отравлений), а также порядок ведения отчетности по ним устанавливается </w:t>
      </w:r>
      <w:hyperlink r:id="rId52" w:history="1">
        <w:r w:rsidRPr="0083554A">
          <w:rPr>
            <w:rStyle w:val="a4"/>
            <w:color w:val="auto"/>
          </w:rPr>
          <w:t>федеральным органом исполнительной власти</w:t>
        </w:r>
      </w:hyperlink>
      <w:r w:rsidRPr="0083554A">
        <w:t>, осуществляющим федеральный государственный санитарно-эпидемиологический надзор.</w:t>
      </w:r>
    </w:p>
    <w:bookmarkEnd w:id="154"/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34.</w:t>
      </w:r>
      <w:r w:rsidRPr="0083554A">
        <w:t xml:space="preserve"> Обязательные медицинские осмотры</w:t>
      </w:r>
    </w:p>
    <w:p w:rsidR="003C7321" w:rsidRPr="0083554A" w:rsidRDefault="003C7321">
      <w:bookmarkStart w:id="155" w:name="sub_3401"/>
      <w:r w:rsidRPr="0083554A">
        <w:t>1.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 - медицинские осмотры).</w:t>
      </w:r>
    </w:p>
    <w:bookmarkEnd w:id="155"/>
    <w:p w:rsidR="003C7321" w:rsidRPr="0083554A" w:rsidRDefault="003C7321">
      <w:r w:rsidRPr="0083554A">
        <w:t xml:space="preserve">2. В случае необходимости на основании предложений органов, осуществляющих федеральный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</w:t>
      </w:r>
      <w:r w:rsidRPr="0083554A">
        <w:lastRenderedPageBreak/>
        <w:t>вводиться дополнительные показания к проведению медицинских осмотров работников.</w:t>
      </w:r>
    </w:p>
    <w:p w:rsidR="003C7321" w:rsidRPr="0083554A" w:rsidRDefault="003C7321">
      <w:bookmarkStart w:id="156" w:name="sub_3403"/>
      <w:r w:rsidRPr="0083554A">
        <w:t>3.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3C7321" w:rsidRPr="0083554A" w:rsidRDefault="003C7321">
      <w:bookmarkStart w:id="157" w:name="sub_3404"/>
      <w:bookmarkEnd w:id="156"/>
      <w:r w:rsidRPr="0083554A">
        <w:t>4. Работники, отказывающиеся от прохождения медицинских осмотров, не допускаются к работе.</w:t>
      </w:r>
    </w:p>
    <w:bookmarkEnd w:id="157"/>
    <w:p w:rsidR="003C7321" w:rsidRPr="0083554A" w:rsidRDefault="003C7321">
      <w:r w:rsidRPr="0083554A">
        <w:t xml:space="preserve">5. </w:t>
      </w:r>
      <w:proofErr w:type="gramStart"/>
      <w:r w:rsidRPr="0083554A">
        <w:t xml:space="preserve">Данные о прохождении медицинских осмотров подлежат внесению в личные </w:t>
      </w:r>
      <w:hyperlink r:id="rId53" w:history="1">
        <w:r w:rsidRPr="0083554A">
          <w:rPr>
            <w:rStyle w:val="a4"/>
            <w:color w:val="auto"/>
          </w:rPr>
          <w:t>медицинские книжки</w:t>
        </w:r>
      </w:hyperlink>
      <w:r w:rsidRPr="0083554A">
        <w:t xml:space="preserve">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  <w:proofErr w:type="gramEnd"/>
    </w:p>
    <w:p w:rsidR="003C7321" w:rsidRPr="0083554A" w:rsidRDefault="003C7321">
      <w:r w:rsidRPr="0083554A">
        <w:t>6. Порядок проведения обязательных медицинских осмотров, учета, ведения отчетности и выдачи работникам личных медицинских книжек определяется федеральным органом исполнительной власти, осуществляющим нормативно-правовое регулирование в сфере здравоохранения.</w:t>
      </w:r>
    </w:p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bookmarkStart w:id="158" w:name="sub_35"/>
      <w:r w:rsidRPr="0083554A">
        <w:rPr>
          <w:rStyle w:val="a3"/>
          <w:color w:val="auto"/>
        </w:rPr>
        <w:t>Статья 35.</w:t>
      </w:r>
      <w:r w:rsidRPr="0083554A">
        <w:t xml:space="preserve"> Профилактические прививки</w:t>
      </w:r>
    </w:p>
    <w:bookmarkEnd w:id="158"/>
    <w:p w:rsidR="003C7321" w:rsidRPr="0083554A" w:rsidRDefault="003C7321">
      <w:r w:rsidRPr="0083554A">
        <w:t xml:space="preserve"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</w:t>
      </w:r>
      <w:hyperlink w:anchor="sub_115" w:history="1">
        <w:r w:rsidRPr="0083554A">
          <w:rPr>
            <w:rStyle w:val="a4"/>
            <w:color w:val="auto"/>
          </w:rPr>
          <w:t>инфекционных заболеваний.</w:t>
        </w:r>
      </w:hyperlink>
    </w:p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bookmarkStart w:id="159" w:name="sub_36"/>
      <w:r w:rsidRPr="0083554A">
        <w:rPr>
          <w:rStyle w:val="a3"/>
          <w:color w:val="auto"/>
        </w:rPr>
        <w:t>Статья 36.</w:t>
      </w:r>
      <w:r w:rsidRPr="0083554A">
        <w:t xml:space="preserve"> Гигиеническое воспитание и обучение</w:t>
      </w:r>
    </w:p>
    <w:p w:rsidR="003C7321" w:rsidRPr="0083554A" w:rsidRDefault="003C7321" w:rsidP="003C7321">
      <w:bookmarkStart w:id="160" w:name="sub_3601"/>
      <w:bookmarkEnd w:id="159"/>
      <w:r w:rsidRPr="0083554A">
        <w:t>1. 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  <w:bookmarkEnd w:id="160"/>
    </w:p>
    <w:p w:rsidR="003C7321" w:rsidRPr="0083554A" w:rsidRDefault="003C7321">
      <w:r w:rsidRPr="0083554A">
        <w:t>2. Гигиеническое воспитание и обучение граждан осуществляются:</w:t>
      </w:r>
    </w:p>
    <w:p w:rsidR="003C7321" w:rsidRPr="0083554A" w:rsidRDefault="003C7321">
      <w:bookmarkStart w:id="161" w:name="sub_36022"/>
      <w:r w:rsidRPr="0083554A">
        <w:t>в процессе воспитания и обучения в дошкольных и других образовательных организациях;</w:t>
      </w:r>
    </w:p>
    <w:p w:rsidR="003C7321" w:rsidRPr="0083554A" w:rsidRDefault="003C7321">
      <w:bookmarkStart w:id="162" w:name="sub_36023"/>
      <w:bookmarkEnd w:id="161"/>
      <w:r w:rsidRPr="0083554A">
        <w:t>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знаниях;</w:t>
      </w:r>
    </w:p>
    <w:p w:rsidR="003C7321" w:rsidRPr="0083554A" w:rsidRDefault="003C7321">
      <w:bookmarkStart w:id="163" w:name="sub_36024"/>
      <w:bookmarkEnd w:id="162"/>
      <w:r w:rsidRPr="0083554A"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bookmarkEnd w:id="163"/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pPr>
        <w:pStyle w:val="1"/>
        <w:rPr>
          <w:color w:val="auto"/>
        </w:rPr>
      </w:pPr>
      <w:bookmarkStart w:id="164" w:name="sub_500"/>
      <w:r w:rsidRPr="0083554A">
        <w:rPr>
          <w:color w:val="auto"/>
        </w:rPr>
        <w:t>Глава V. Государственное регулирование в области обеспечения санитарно-эпидемиологического благополучия населения</w:t>
      </w:r>
    </w:p>
    <w:bookmarkEnd w:id="164"/>
    <w:p w:rsidR="003C7321" w:rsidRPr="0083554A" w:rsidRDefault="003C7321"/>
    <w:p w:rsidR="003C7321" w:rsidRPr="0083554A" w:rsidRDefault="003C7321">
      <w:pPr>
        <w:pStyle w:val="a5"/>
      </w:pPr>
      <w:bookmarkStart w:id="165" w:name="sub_37"/>
      <w:r w:rsidRPr="0083554A">
        <w:rPr>
          <w:rStyle w:val="a3"/>
          <w:color w:val="auto"/>
        </w:rPr>
        <w:t>Статья 37.</w:t>
      </w:r>
      <w:r w:rsidRPr="0083554A">
        <w:t xml:space="preserve"> Государственное санитарно-эпидемиологическое нормирование</w:t>
      </w:r>
    </w:p>
    <w:bookmarkEnd w:id="165"/>
    <w:p w:rsidR="003C7321" w:rsidRPr="0083554A" w:rsidRDefault="003C7321">
      <w:r w:rsidRPr="0083554A">
        <w:t>1. Государственное санитарно-эпидемиологическое нормирование включает в себя:</w:t>
      </w:r>
    </w:p>
    <w:p w:rsidR="003C7321" w:rsidRPr="0083554A" w:rsidRDefault="003C7321">
      <w:r w:rsidRPr="0083554A">
        <w:t xml:space="preserve">разработку единых требований к проведению научно-исследовательских работ по обоснованию </w:t>
      </w:r>
      <w:hyperlink w:anchor="sub_109" w:history="1">
        <w:r w:rsidRPr="0083554A">
          <w:rPr>
            <w:rStyle w:val="a4"/>
            <w:color w:val="auto"/>
          </w:rPr>
          <w:t>санитарных правил</w:t>
        </w:r>
      </w:hyperlink>
      <w:r w:rsidRPr="0083554A">
        <w:t>;</w:t>
      </w:r>
    </w:p>
    <w:p w:rsidR="003C7321" w:rsidRPr="0083554A" w:rsidRDefault="003C7321">
      <w:proofErr w:type="gramStart"/>
      <w:r w:rsidRPr="0083554A">
        <w:t>контроль за</w:t>
      </w:r>
      <w:proofErr w:type="gramEnd"/>
      <w:r w:rsidRPr="0083554A">
        <w:t xml:space="preserve"> проведением научно-исследовательских работ по государственному санитарно-эпидемиологическому нормированию;</w:t>
      </w:r>
    </w:p>
    <w:p w:rsidR="003C7321" w:rsidRPr="0083554A" w:rsidRDefault="003C7321">
      <w:bookmarkStart w:id="166" w:name="sub_3704"/>
      <w:r w:rsidRPr="0083554A">
        <w:t xml:space="preserve">разработку </w:t>
      </w:r>
      <w:hyperlink r:id="rId54" w:history="1">
        <w:r w:rsidRPr="0083554A">
          <w:rPr>
            <w:rStyle w:val="a4"/>
            <w:color w:val="auto"/>
          </w:rPr>
          <w:t>проектов</w:t>
        </w:r>
      </w:hyperlink>
      <w:r w:rsidRPr="0083554A">
        <w:t xml:space="preserve"> санитарных правил, экспертизу, публичное обсуждение, утверждение и опубликование санитарных правил, а также внесение изменений в санитарные правила и признание их </w:t>
      </w:r>
      <w:proofErr w:type="gramStart"/>
      <w:r w:rsidRPr="0083554A">
        <w:t>утратившими</w:t>
      </w:r>
      <w:proofErr w:type="gramEnd"/>
      <w:r w:rsidRPr="0083554A">
        <w:t xml:space="preserve"> силу;</w:t>
      </w:r>
    </w:p>
    <w:bookmarkEnd w:id="166"/>
    <w:p w:rsidR="003C7321" w:rsidRPr="0083554A" w:rsidRDefault="003C7321">
      <w:proofErr w:type="gramStart"/>
      <w:r w:rsidRPr="0083554A">
        <w:t>контроль за</w:t>
      </w:r>
      <w:proofErr w:type="gramEnd"/>
      <w:r w:rsidRPr="0083554A">
        <w:t xml:space="preserve"> внедрением санитарных правил, изучение и обобщение практики их применения;</w:t>
      </w:r>
    </w:p>
    <w:p w:rsidR="003C7321" w:rsidRPr="0083554A" w:rsidRDefault="003C7321">
      <w:r w:rsidRPr="0083554A">
        <w:t xml:space="preserve"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</w:t>
      </w:r>
      <w:r w:rsidRPr="0083554A">
        <w:lastRenderedPageBreak/>
        <w:t>нормирования.</w:t>
      </w:r>
    </w:p>
    <w:p w:rsidR="003C7321" w:rsidRPr="0083554A" w:rsidRDefault="003C7321">
      <w:r w:rsidRPr="0083554A">
        <w:t xml:space="preserve">2. Государственное санитарно-эпидемиологическое нормирование осуществляется в соответствии с </w:t>
      </w:r>
      <w:hyperlink r:id="rId55" w:history="1">
        <w:r w:rsidRPr="0083554A">
          <w:rPr>
            <w:rStyle w:val="a4"/>
            <w:color w:val="auto"/>
          </w:rPr>
          <w:t>положением</w:t>
        </w:r>
      </w:hyperlink>
      <w:r w:rsidRPr="0083554A">
        <w:t>, утвержденным Правительством Российской Федерации.</w:t>
      </w:r>
    </w:p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38.</w:t>
      </w:r>
      <w:r w:rsidRPr="0083554A">
        <w:t xml:space="preserve"> Разработка санитарных правил</w:t>
      </w:r>
    </w:p>
    <w:p w:rsidR="003C7321" w:rsidRPr="0083554A" w:rsidRDefault="003C7321">
      <w:r w:rsidRPr="0083554A">
        <w:t xml:space="preserve">1. Разработка санитарных правил осуществляется </w:t>
      </w:r>
      <w:hyperlink r:id="rId56" w:history="1">
        <w:r w:rsidRPr="0083554A">
          <w:rPr>
            <w:rStyle w:val="a4"/>
            <w:color w:val="auto"/>
          </w:rPr>
          <w:t>федеральным органом</w:t>
        </w:r>
      </w:hyperlink>
      <w:r w:rsidRPr="0083554A">
        <w:t xml:space="preserve"> исполнительной власти, осуществляющим федеральный государственный санитарно-эпидемиологический надзор, в связи с установленной необходимостью санитарно-эпидемиологического нормирования факторов среды обитания и условий жизнедеятельности человека в порядке, установленном </w:t>
      </w:r>
      <w:hyperlink r:id="rId57" w:history="1">
        <w:r w:rsidRPr="0083554A">
          <w:rPr>
            <w:rStyle w:val="a4"/>
            <w:color w:val="auto"/>
          </w:rPr>
          <w:t>положением</w:t>
        </w:r>
      </w:hyperlink>
      <w:r w:rsidRPr="0083554A">
        <w:t xml:space="preserve"> о государственном санитарно-эпидемиологическом нормировании.</w:t>
      </w:r>
    </w:p>
    <w:p w:rsidR="003C7321" w:rsidRPr="0083554A" w:rsidRDefault="003C7321">
      <w:r w:rsidRPr="0083554A">
        <w:t>2. Разработка санитарных правил должна предусматривать:</w:t>
      </w:r>
    </w:p>
    <w:p w:rsidR="003C7321" w:rsidRPr="0083554A" w:rsidRDefault="003C7321">
      <w:bookmarkStart w:id="167" w:name="sub_38022"/>
      <w:r w:rsidRPr="0083554A"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3C7321" w:rsidRPr="0083554A" w:rsidRDefault="003C7321">
      <w:bookmarkStart w:id="168" w:name="sub_38023"/>
      <w:bookmarkEnd w:id="167"/>
      <w:r w:rsidRPr="0083554A">
        <w:t xml:space="preserve">определение санитарно-эпидемиологических требований </w:t>
      </w:r>
      <w:proofErr w:type="gramStart"/>
      <w:r w:rsidRPr="0083554A">
        <w:t>предотвращения вредного воздействия факторов среды обитания</w:t>
      </w:r>
      <w:proofErr w:type="gramEnd"/>
      <w:r w:rsidRPr="0083554A">
        <w:t xml:space="preserve"> на здоровье населения, в том числе установление оснований, при наличии которых требуются расчет и оценка риска для здоровья человека;</w:t>
      </w:r>
    </w:p>
    <w:bookmarkEnd w:id="168"/>
    <w:p w:rsidR="003C7321" w:rsidRPr="0083554A" w:rsidRDefault="003C7321">
      <w:r w:rsidRPr="0083554A">
        <w:t xml:space="preserve">установление критериев безопасности и (или) безвредности, </w:t>
      </w:r>
      <w:hyperlink w:anchor="sub_108" w:history="1">
        <w:r w:rsidRPr="0083554A">
          <w:rPr>
            <w:rStyle w:val="a4"/>
            <w:color w:val="auto"/>
          </w:rPr>
          <w:t>гигиенических и иных нормативов</w:t>
        </w:r>
      </w:hyperlink>
      <w:r w:rsidRPr="0083554A">
        <w:t xml:space="preserve"> факторов среды обитания;</w:t>
      </w:r>
    </w:p>
    <w:p w:rsidR="003C7321" w:rsidRPr="0083554A" w:rsidRDefault="003C7321">
      <w:r w:rsidRPr="0083554A">
        <w:t>анализ международного опыта в области санитарно-эпидемиологического нормирования;</w:t>
      </w:r>
    </w:p>
    <w:p w:rsidR="003C7321" w:rsidRPr="0083554A" w:rsidRDefault="003C7321">
      <w:r w:rsidRPr="0083554A">
        <w:t>установление оснований для пересмотра гигиенических и иных нормативов;</w:t>
      </w:r>
    </w:p>
    <w:p w:rsidR="003C7321" w:rsidRPr="0083554A" w:rsidRDefault="003C7321">
      <w:r w:rsidRPr="0083554A">
        <w:t>прогнозирование социальных и экономических последствий применения санитарных правил;</w:t>
      </w:r>
    </w:p>
    <w:p w:rsidR="003C7321" w:rsidRPr="0083554A" w:rsidRDefault="003C7321">
      <w:bookmarkStart w:id="169" w:name="sub_38028"/>
      <w:r w:rsidRPr="0083554A">
        <w:t xml:space="preserve">обоснование сроков и условий </w:t>
      </w:r>
      <w:proofErr w:type="gramStart"/>
      <w:r w:rsidRPr="0083554A">
        <w:t>введения</w:t>
      </w:r>
      <w:proofErr w:type="gramEnd"/>
      <w:r w:rsidRPr="0083554A">
        <w:t xml:space="preserve"> </w:t>
      </w:r>
      <w:hyperlink w:anchor="sub_109" w:history="1">
        <w:r w:rsidRPr="0083554A">
          <w:rPr>
            <w:rStyle w:val="a4"/>
            <w:color w:val="auto"/>
          </w:rPr>
          <w:t>санитарных правил</w:t>
        </w:r>
      </w:hyperlink>
      <w:r w:rsidRPr="0083554A">
        <w:t xml:space="preserve"> в действие.</w:t>
      </w:r>
    </w:p>
    <w:bookmarkEnd w:id="169"/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39.</w:t>
      </w:r>
      <w:r w:rsidRPr="0083554A">
        <w:t xml:space="preserve"> Утверждение санитарных правил</w:t>
      </w:r>
    </w:p>
    <w:p w:rsidR="003C7321" w:rsidRPr="0083554A" w:rsidRDefault="003C7321">
      <w:r w:rsidRPr="0083554A">
        <w:t xml:space="preserve">1. На территории Российской Федерации действуют федеральные санитарные правила, утвержденные </w:t>
      </w:r>
      <w:hyperlink r:id="rId58" w:history="1">
        <w:r w:rsidRPr="0083554A">
          <w:rPr>
            <w:rStyle w:val="a4"/>
            <w:color w:val="auto"/>
          </w:rPr>
          <w:t>федеральным органом исполнительной власти</w:t>
        </w:r>
      </w:hyperlink>
      <w:r w:rsidRPr="0083554A">
        <w:t xml:space="preserve">, осуществляющим федеральный государственный санитарно-эпидемиологический надзор, в </w:t>
      </w:r>
      <w:hyperlink r:id="rId59" w:history="1">
        <w:r w:rsidRPr="0083554A">
          <w:rPr>
            <w:rStyle w:val="a4"/>
            <w:color w:val="auto"/>
          </w:rPr>
          <w:t>порядке</w:t>
        </w:r>
      </w:hyperlink>
      <w:r w:rsidRPr="0083554A">
        <w:t>, установленном Правительством Российской Федерации.</w:t>
      </w:r>
    </w:p>
    <w:p w:rsidR="003C7321" w:rsidRPr="0083554A" w:rsidRDefault="003C7321">
      <w:r w:rsidRPr="0083554A">
        <w:t>1.1. Федеральные санитарные правила, устанавливающие санитарно-эпидемиологические требования к условиям воспитания и обучения, утверждаются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3C7321" w:rsidRPr="0083554A" w:rsidRDefault="003C7321">
      <w:bookmarkStart w:id="170" w:name="sub_3902"/>
      <w:r w:rsidRPr="0083554A">
        <w:t xml:space="preserve">2. Санитарные правила подлежат регистрации и официальному опубликованию в </w:t>
      </w:r>
      <w:hyperlink r:id="rId60" w:history="1">
        <w:r w:rsidRPr="0083554A">
          <w:rPr>
            <w:rStyle w:val="a4"/>
            <w:color w:val="auto"/>
          </w:rPr>
          <w:t>порядке</w:t>
        </w:r>
      </w:hyperlink>
      <w:r w:rsidRPr="0083554A">
        <w:t>, установленном законодательством Российской Федерации.</w:t>
      </w:r>
    </w:p>
    <w:p w:rsidR="003C7321" w:rsidRPr="0083554A" w:rsidRDefault="003C7321">
      <w:bookmarkStart w:id="171" w:name="sub_3903"/>
      <w:bookmarkEnd w:id="170"/>
      <w:r w:rsidRPr="0083554A">
        <w:t>3. Соблюдение санитарных правил является обязательным для граждан, индивидуальных предпринимателей и юридических лиц.</w:t>
      </w:r>
    </w:p>
    <w:bookmarkEnd w:id="171"/>
    <w:p w:rsidR="003C7321" w:rsidRPr="0083554A" w:rsidRDefault="003C7321">
      <w:r w:rsidRPr="0083554A">
        <w:t xml:space="preserve">4. </w:t>
      </w:r>
      <w:proofErr w:type="gramStart"/>
      <w:r w:rsidRPr="0083554A">
        <w:t xml:space="preserve">Нормативные правовые акты, касающиеся вопросов обеспечения </w:t>
      </w:r>
      <w:hyperlink w:anchor="sub_101" w:history="1">
        <w:r w:rsidRPr="0083554A">
          <w:rPr>
            <w:rStyle w:val="a4"/>
            <w:color w:val="auto"/>
          </w:rPr>
          <w:t>санитарно-эпидемиологического благополучия населения</w:t>
        </w:r>
      </w:hyperlink>
      <w:r w:rsidRPr="0083554A">
        <w:t>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труда, ветеринарные и фитосанитарные правила не должны противоречить санитарным правилам.</w:t>
      </w:r>
      <w:proofErr w:type="gramEnd"/>
    </w:p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40.</w:t>
      </w:r>
      <w:r w:rsidRPr="0083554A">
        <w:t xml:space="preserve"> Особенности лицензирования отдельных видов деятельности, представляющих потенциальную опасность для человека</w:t>
      </w:r>
    </w:p>
    <w:p w:rsidR="003C7321" w:rsidRPr="0083554A" w:rsidRDefault="003C7321">
      <w:bookmarkStart w:id="172" w:name="sub_4001"/>
      <w:r w:rsidRPr="0083554A">
        <w:t xml:space="preserve">1. Отдельные виды деятельности, представляющие потенциальную опасность для человека, подлежат лицензированию в соответствии с </w:t>
      </w:r>
      <w:hyperlink r:id="rId61" w:history="1">
        <w:r w:rsidRPr="0083554A">
          <w:rPr>
            <w:rStyle w:val="a4"/>
            <w:color w:val="auto"/>
          </w:rPr>
          <w:t>законодательством</w:t>
        </w:r>
      </w:hyperlink>
      <w:r w:rsidRPr="0083554A">
        <w:t xml:space="preserve"> Российской Федерации.</w:t>
      </w:r>
    </w:p>
    <w:p w:rsidR="003C7321" w:rsidRPr="0083554A" w:rsidRDefault="003C7321">
      <w:pPr>
        <w:pStyle w:val="a7"/>
        <w:rPr>
          <w:color w:val="auto"/>
          <w:sz w:val="16"/>
          <w:szCs w:val="16"/>
          <w:shd w:val="clear" w:color="auto" w:fill="F0F0F0"/>
        </w:rPr>
      </w:pPr>
      <w:bookmarkStart w:id="173" w:name="sub_4002"/>
      <w:bookmarkEnd w:id="172"/>
      <w:r w:rsidRPr="0083554A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73"/>
    <w:p w:rsidR="003C7321" w:rsidRPr="0083554A" w:rsidRDefault="003C7321">
      <w:r w:rsidRPr="0083554A">
        <w:fldChar w:fldCharType="begin"/>
      </w:r>
      <w:r w:rsidRPr="0083554A">
        <w:instrText>HYPERLINK "http://internet.garant.ru/document/redirect/70297798/0"</w:instrText>
      </w:r>
      <w:r w:rsidRPr="0083554A">
        <w:fldChar w:fldCharType="separate"/>
      </w:r>
      <w:r w:rsidRPr="0083554A">
        <w:rPr>
          <w:rStyle w:val="a4"/>
          <w:color w:val="auto"/>
        </w:rPr>
        <w:t>2.</w:t>
      </w:r>
      <w:r w:rsidRPr="0083554A">
        <w:fldChar w:fldCharType="end"/>
      </w:r>
      <w:r w:rsidRPr="0083554A">
        <w:t xml:space="preserve"> Обязательным условием для принятия решения о выдаче лицензии является представление соискателем лицензии санитарно-эпидемиологического </w:t>
      </w:r>
      <w:hyperlink r:id="rId62" w:history="1">
        <w:r w:rsidRPr="0083554A">
          <w:rPr>
            <w:rStyle w:val="a4"/>
            <w:color w:val="auto"/>
          </w:rPr>
          <w:t>заключения</w:t>
        </w:r>
      </w:hyperlink>
      <w:r w:rsidRPr="0083554A">
        <w:t xml:space="preserve"> о соответствии санитарным </w:t>
      </w:r>
      <w:r w:rsidRPr="0083554A">
        <w:lastRenderedPageBreak/>
        <w:t>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деятельности:</w:t>
      </w:r>
    </w:p>
    <w:p w:rsidR="003C7321" w:rsidRPr="0083554A" w:rsidRDefault="003C7321">
      <w:bookmarkStart w:id="174" w:name="sub_40021"/>
      <w:r w:rsidRPr="0083554A">
        <w:t xml:space="preserve">абзац второй </w:t>
      </w:r>
      <w:hyperlink r:id="rId63" w:history="1">
        <w:r w:rsidRPr="0083554A">
          <w:rPr>
            <w:rStyle w:val="a4"/>
            <w:color w:val="auto"/>
          </w:rPr>
          <w:t>утратил силу</w:t>
        </w:r>
      </w:hyperlink>
      <w:r w:rsidRPr="0083554A">
        <w:t>;</w:t>
      </w:r>
    </w:p>
    <w:p w:rsidR="003C7321" w:rsidRPr="0083554A" w:rsidRDefault="003C7321">
      <w:bookmarkStart w:id="175" w:name="sub_400203"/>
      <w:bookmarkEnd w:id="174"/>
      <w:r w:rsidRPr="0083554A">
        <w:t xml:space="preserve">абзац третий </w:t>
      </w:r>
      <w:hyperlink r:id="rId64" w:history="1">
        <w:r w:rsidRPr="0083554A">
          <w:rPr>
            <w:rStyle w:val="a4"/>
            <w:color w:val="auto"/>
          </w:rPr>
          <w:t>утратил силу</w:t>
        </w:r>
      </w:hyperlink>
      <w:r w:rsidRPr="0083554A">
        <w:t>;</w:t>
      </w:r>
    </w:p>
    <w:p w:rsidR="003C7321" w:rsidRPr="0083554A" w:rsidRDefault="003C7321">
      <w:bookmarkStart w:id="176" w:name="sub_40023"/>
      <w:bookmarkEnd w:id="175"/>
      <w:r w:rsidRPr="0083554A">
        <w:t xml:space="preserve">абзац четвертый </w:t>
      </w:r>
      <w:hyperlink r:id="rId65" w:history="1">
        <w:r w:rsidRPr="0083554A">
          <w:rPr>
            <w:rStyle w:val="a4"/>
            <w:color w:val="auto"/>
          </w:rPr>
          <w:t>утратил силу</w:t>
        </w:r>
      </w:hyperlink>
      <w:r w:rsidRPr="0083554A">
        <w:t>;</w:t>
      </w:r>
    </w:p>
    <w:p w:rsidR="003C7321" w:rsidRPr="0083554A" w:rsidRDefault="003C7321">
      <w:bookmarkStart w:id="177" w:name="sub_400205"/>
      <w:bookmarkEnd w:id="176"/>
      <w:r w:rsidRPr="0083554A">
        <w:t xml:space="preserve">абзац пятый </w:t>
      </w:r>
      <w:hyperlink r:id="rId66" w:history="1">
        <w:r w:rsidRPr="0083554A">
          <w:rPr>
            <w:rStyle w:val="a4"/>
            <w:color w:val="auto"/>
          </w:rPr>
          <w:t>утратил силу</w:t>
        </w:r>
      </w:hyperlink>
      <w:r w:rsidRPr="0083554A">
        <w:t>;</w:t>
      </w:r>
    </w:p>
    <w:p w:rsidR="003C7321" w:rsidRPr="0083554A" w:rsidRDefault="003C7321">
      <w:bookmarkStart w:id="178" w:name="sub_4026"/>
      <w:bookmarkEnd w:id="177"/>
      <w:r w:rsidRPr="0083554A">
        <w:t>медицинская и фармацевтическая деятельность;</w:t>
      </w:r>
    </w:p>
    <w:p w:rsidR="003C7321" w:rsidRPr="0083554A" w:rsidRDefault="003C7321">
      <w:bookmarkStart w:id="179" w:name="sub_40025"/>
      <w:bookmarkEnd w:id="178"/>
      <w:r w:rsidRPr="0083554A">
        <w:t xml:space="preserve">абзац седьмой </w:t>
      </w:r>
      <w:hyperlink r:id="rId67" w:history="1">
        <w:r w:rsidRPr="0083554A">
          <w:rPr>
            <w:rStyle w:val="a4"/>
            <w:color w:val="auto"/>
          </w:rPr>
          <w:t>утратил силу</w:t>
        </w:r>
      </w:hyperlink>
      <w:r w:rsidRPr="0083554A">
        <w:t>;</w:t>
      </w:r>
    </w:p>
    <w:p w:rsidR="003C7321" w:rsidRPr="0083554A" w:rsidRDefault="003C7321" w:rsidP="003C7321">
      <w:bookmarkStart w:id="180" w:name="sub_40026"/>
      <w:bookmarkEnd w:id="179"/>
      <w:r w:rsidRPr="0083554A">
        <w:t xml:space="preserve">абзац восьмой </w:t>
      </w:r>
      <w:hyperlink r:id="rId68" w:history="1">
        <w:r w:rsidRPr="0083554A">
          <w:rPr>
            <w:rStyle w:val="a4"/>
            <w:color w:val="auto"/>
          </w:rPr>
          <w:t>утратил силу</w:t>
        </w:r>
      </w:hyperlink>
      <w:r w:rsidRPr="0083554A">
        <w:t>;</w:t>
      </w:r>
      <w:bookmarkEnd w:id="180"/>
    </w:p>
    <w:p w:rsidR="003C7321" w:rsidRPr="0083554A" w:rsidRDefault="003C7321">
      <w:bookmarkStart w:id="181" w:name="sub_40029"/>
      <w:r w:rsidRPr="0083554A">
        <w:t>деятельность в области обращения с ядерными материалами и радиоактивными веществами;</w:t>
      </w:r>
    </w:p>
    <w:p w:rsidR="003C7321" w:rsidRPr="0083554A" w:rsidRDefault="003C7321">
      <w:bookmarkStart w:id="182" w:name="sub_4002010"/>
      <w:bookmarkEnd w:id="181"/>
      <w:r w:rsidRPr="0083554A">
        <w:t>деятельность по сбору, транспортированию, обработке, утилизации, обезвреживанию, размещению отходов I-IV класса опасности;</w:t>
      </w:r>
    </w:p>
    <w:p w:rsidR="003C7321" w:rsidRPr="0083554A" w:rsidRDefault="003C7321">
      <w:bookmarkStart w:id="183" w:name="sub_4002011"/>
      <w:bookmarkEnd w:id="182"/>
      <w:r w:rsidRPr="0083554A">
        <w:t>образовательная деятельность.</w:t>
      </w:r>
    </w:p>
    <w:bookmarkEnd w:id="183"/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41.</w:t>
      </w:r>
      <w:r w:rsidRPr="0083554A">
        <w:t xml:space="preserve"> Обязательное подтверждение соответствия отдельных видов продукции</w:t>
      </w:r>
    </w:p>
    <w:p w:rsidR="003C7321" w:rsidRPr="0083554A" w:rsidRDefault="003C7321">
      <w:r w:rsidRPr="0083554A">
        <w:t xml:space="preserve">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требованиям в порядке, установленном </w:t>
      </w:r>
      <w:hyperlink r:id="rId69" w:history="1">
        <w:r w:rsidRPr="0083554A">
          <w:rPr>
            <w:rStyle w:val="a4"/>
            <w:color w:val="auto"/>
          </w:rPr>
          <w:t>законодательством</w:t>
        </w:r>
      </w:hyperlink>
      <w:r w:rsidRPr="0083554A">
        <w:t xml:space="preserve"> Российской Федерации о техническом регулировании.</w:t>
      </w:r>
    </w:p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42.</w:t>
      </w:r>
      <w:r w:rsidRPr="0083554A">
        <w:t xml:space="preserve"> Санитарно-эпидемиологические экспертизы, расследования, обследования, исследования, испытания и иные виды оценок</w:t>
      </w:r>
    </w:p>
    <w:p w:rsidR="003C7321" w:rsidRPr="0083554A" w:rsidRDefault="003C7321">
      <w:r w:rsidRPr="0083554A">
        <w:t xml:space="preserve">1. </w:t>
      </w:r>
      <w:proofErr w:type="gramStart"/>
      <w:r w:rsidRPr="0083554A">
        <w:t xml:space="preserve">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лицами,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</w:t>
      </w:r>
      <w:hyperlink r:id="rId70" w:history="1">
        <w:r w:rsidRPr="0083554A">
          <w:rPr>
            <w:rStyle w:val="a4"/>
            <w:color w:val="auto"/>
          </w:rPr>
          <w:t>законодательством</w:t>
        </w:r>
      </w:hyperlink>
      <w:r w:rsidRPr="0083554A">
        <w:t xml:space="preserve">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</w:t>
      </w:r>
      <w:hyperlink r:id="rId71" w:history="1">
        <w:r w:rsidRPr="0083554A">
          <w:rPr>
            <w:rStyle w:val="a4"/>
            <w:color w:val="auto"/>
          </w:rPr>
          <w:t>порядке</w:t>
        </w:r>
      </w:hyperlink>
      <w:r w:rsidRPr="0083554A">
        <w:t>, в целях:</w:t>
      </w:r>
      <w:proofErr w:type="gramEnd"/>
    </w:p>
    <w:p w:rsidR="003C7321" w:rsidRPr="0083554A" w:rsidRDefault="003C7321">
      <w:bookmarkStart w:id="184" w:name="sub_42011"/>
      <w:r w:rsidRPr="0083554A">
        <w:t xml:space="preserve">1) установления и предотвращения вредного воздействия </w:t>
      </w:r>
      <w:hyperlink w:anchor="sub_103" w:history="1">
        <w:r w:rsidRPr="0083554A">
          <w:rPr>
            <w:rStyle w:val="a4"/>
            <w:color w:val="auto"/>
          </w:rPr>
          <w:t>факторов среды обитания</w:t>
        </w:r>
      </w:hyperlink>
      <w:r w:rsidRPr="0083554A">
        <w:t xml:space="preserve"> на человека;</w:t>
      </w:r>
    </w:p>
    <w:bookmarkEnd w:id="184"/>
    <w:p w:rsidR="003C7321" w:rsidRPr="0083554A" w:rsidRDefault="003C7321">
      <w:r w:rsidRPr="0083554A">
        <w:t>2) 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(отравлений);</w:t>
      </w:r>
    </w:p>
    <w:p w:rsidR="003C7321" w:rsidRPr="0083554A" w:rsidRDefault="003C7321">
      <w:bookmarkStart w:id="185" w:name="sub_420014"/>
      <w:r w:rsidRPr="0083554A">
        <w:t>3) 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других объектов, используемых юридическими лицами, индивидуальными предпринимателями для осуществления своей деятельности, и результатов указанной деятельности.</w:t>
      </w:r>
    </w:p>
    <w:bookmarkEnd w:id="185"/>
    <w:p w:rsidR="003C7321" w:rsidRPr="0083554A" w:rsidRDefault="003C7321">
      <w:r w:rsidRPr="0083554A">
        <w:t>2. 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международными договорами Российской Федерации, международными правовыми актами, настоящим Федеральным законом, другими федеральными законами.</w:t>
      </w:r>
    </w:p>
    <w:p w:rsidR="003C7321" w:rsidRPr="0083554A" w:rsidRDefault="003C7321">
      <w:r w:rsidRPr="0083554A">
        <w:t xml:space="preserve">3. </w:t>
      </w:r>
      <w:hyperlink r:id="rId72" w:history="1">
        <w:r w:rsidRPr="0083554A">
          <w:rPr>
            <w:rStyle w:val="a4"/>
            <w:color w:val="auto"/>
          </w:rPr>
          <w:t>Порядок</w:t>
        </w:r>
      </w:hyperlink>
      <w:r w:rsidRPr="0083554A">
        <w:t xml:space="preserve"> проведения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требований, а также выдачи по их результатам санитарно-эпидемиологических заключений устанавливается федеральным органом </w:t>
      </w:r>
      <w:r w:rsidRPr="0083554A">
        <w:lastRenderedPageBreak/>
        <w:t>исполнительной власти, осуществляющим федеральный государственный санитарно-эпидемиологический надзор.</w:t>
      </w:r>
    </w:p>
    <w:p w:rsidR="003C7321" w:rsidRPr="0083554A" w:rsidRDefault="003C7321">
      <w:r w:rsidRPr="0083554A">
        <w:t xml:space="preserve">4. </w:t>
      </w:r>
      <w:proofErr w:type="gramStart"/>
      <w:r w:rsidRPr="0083554A">
        <w:t xml:space="preserve">Юридические лица, индивидуальные предприниматели, аккредитованные в соответствии с законодательством Российской Федерации об аккредитации в национальной системе аккредитации, и эксперты, аттестованные в установленном Правительством Российской Федерации </w:t>
      </w:r>
      <w:hyperlink r:id="rId73" w:history="1">
        <w:r w:rsidRPr="0083554A">
          <w:rPr>
            <w:rStyle w:val="a4"/>
            <w:color w:val="auto"/>
          </w:rPr>
          <w:t>порядке</w:t>
        </w:r>
      </w:hyperlink>
      <w:r w:rsidRPr="0083554A">
        <w:t>, которые проводят 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законодательством Российской Федерации.</w:t>
      </w:r>
      <w:proofErr w:type="gramEnd"/>
    </w:p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bookmarkStart w:id="186" w:name="sub_43"/>
      <w:r w:rsidRPr="0083554A">
        <w:rPr>
          <w:rStyle w:val="a3"/>
          <w:color w:val="auto"/>
        </w:rPr>
        <w:t>Статья 43.</w:t>
      </w:r>
      <w:r w:rsidRPr="0083554A">
        <w:t xml:space="preserve"> Государственная регистрация веществ и продукции</w:t>
      </w:r>
    </w:p>
    <w:p w:rsidR="003C7321" w:rsidRPr="0083554A" w:rsidRDefault="003C7321">
      <w:bookmarkStart w:id="187" w:name="sub_4301"/>
      <w:bookmarkEnd w:id="186"/>
      <w:r w:rsidRPr="0083554A">
        <w:t>1. Государственной регистрации подлежат:</w:t>
      </w:r>
    </w:p>
    <w:bookmarkEnd w:id="187"/>
    <w:p w:rsidR="003C7321" w:rsidRPr="0083554A" w:rsidRDefault="003C7321">
      <w:r w:rsidRPr="0083554A"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 - вещества), потенциально опасные для человека;</w:t>
      </w:r>
    </w:p>
    <w:p w:rsidR="003C7321" w:rsidRPr="0083554A" w:rsidRDefault="003C7321">
      <w:r w:rsidRPr="0083554A">
        <w:t>отдельные виды продукции, представляющие потенциальную опасность для человека;</w:t>
      </w:r>
    </w:p>
    <w:p w:rsidR="003C7321" w:rsidRPr="0083554A" w:rsidRDefault="003C7321">
      <w:r w:rsidRPr="0083554A">
        <w:t>отдельные виды продукции, в том числе пищевые продукты, впервые ввозимые на территорию Российской Федерации.</w:t>
      </w:r>
    </w:p>
    <w:p w:rsidR="003C7321" w:rsidRPr="0083554A" w:rsidRDefault="003C7321">
      <w:bookmarkStart w:id="188" w:name="sub_4302"/>
      <w:r w:rsidRPr="0083554A">
        <w:t xml:space="preserve">2. Государственная регистрация указанных в </w:t>
      </w:r>
      <w:hyperlink w:anchor="sub_4301" w:history="1">
        <w:r w:rsidRPr="0083554A">
          <w:rPr>
            <w:rStyle w:val="a4"/>
            <w:color w:val="auto"/>
          </w:rPr>
          <w:t>пункте 1</w:t>
        </w:r>
      </w:hyperlink>
      <w:r w:rsidRPr="0083554A">
        <w:t xml:space="preserve"> настоящей статьи веществ и отдельных видов продукции проводится на основании:</w:t>
      </w:r>
    </w:p>
    <w:bookmarkEnd w:id="188"/>
    <w:p w:rsidR="003C7321" w:rsidRPr="0083554A" w:rsidRDefault="003C7321">
      <w:r w:rsidRPr="0083554A">
        <w:t xml:space="preserve">оценки опасности веществ и отдельных видов продукции для человека и </w:t>
      </w:r>
      <w:hyperlink w:anchor="sub_102" w:history="1">
        <w:r w:rsidRPr="0083554A">
          <w:rPr>
            <w:rStyle w:val="a4"/>
            <w:color w:val="auto"/>
          </w:rPr>
          <w:t>среды обитания</w:t>
        </w:r>
      </w:hyperlink>
      <w:r w:rsidRPr="0083554A">
        <w:t>;</w:t>
      </w:r>
    </w:p>
    <w:p w:rsidR="003C7321" w:rsidRPr="0083554A" w:rsidRDefault="003C7321">
      <w:r w:rsidRPr="0083554A">
        <w:t>установления гигиенических и иных нормативов содержания веществ, отдельных компонентов продукции в среде обитания;</w:t>
      </w:r>
    </w:p>
    <w:p w:rsidR="003C7321" w:rsidRPr="0083554A" w:rsidRDefault="003C7321" w:rsidP="003C7321">
      <w:r w:rsidRPr="0083554A"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3C7321" w:rsidRPr="0083554A" w:rsidRDefault="003C7321">
      <w:r w:rsidRPr="0083554A">
        <w:t xml:space="preserve">3. Оценка опасности веществ и отдельных видов продукции для человека и среды обитания, установление </w:t>
      </w:r>
      <w:hyperlink w:anchor="sub_108" w:history="1">
        <w:r w:rsidRPr="0083554A">
          <w:rPr>
            <w:rStyle w:val="a4"/>
            <w:color w:val="auto"/>
          </w:rPr>
          <w:t>гигиенических и иных нормативов</w:t>
        </w:r>
      </w:hyperlink>
      <w:r w:rsidRPr="0083554A">
        <w:t xml:space="preserve"> содержания веществ и отдельных компонентов продукции в среде обитания, разработка защитных мер осуществляются юридическими лицами, индивидуальными предпринимателями, аккредитованными в соответствии с </w:t>
      </w:r>
      <w:hyperlink r:id="rId74" w:history="1">
        <w:r w:rsidRPr="0083554A">
          <w:rPr>
            <w:rStyle w:val="a4"/>
            <w:color w:val="auto"/>
          </w:rPr>
          <w:t>законодательством</w:t>
        </w:r>
      </w:hyperlink>
      <w:r w:rsidRPr="0083554A">
        <w:t xml:space="preserve"> Российской Федерации об аккредитации в национальной системе аккредитации.</w:t>
      </w:r>
    </w:p>
    <w:p w:rsidR="003C7321" w:rsidRPr="0083554A" w:rsidRDefault="003C7321">
      <w:r w:rsidRPr="0083554A">
        <w:t xml:space="preserve">4. Перечень веществ и отдельных видов продукции, указанных в </w:t>
      </w:r>
      <w:hyperlink w:anchor="sub_4301" w:history="1">
        <w:r w:rsidRPr="0083554A">
          <w:rPr>
            <w:rStyle w:val="a4"/>
            <w:color w:val="auto"/>
          </w:rPr>
          <w:t>пункте 1</w:t>
        </w:r>
      </w:hyperlink>
      <w:r w:rsidRPr="0083554A">
        <w:t xml:space="preserve"> настоящей статьи, и порядок их государственной регистрации,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</w:t>
      </w:r>
    </w:p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44.</w:t>
      </w:r>
      <w:r w:rsidRPr="0083554A">
        <w:t xml:space="preserve"> Федеральный государственный санитарно-эпидемиологический надзор</w:t>
      </w:r>
    </w:p>
    <w:p w:rsidR="003C7321" w:rsidRPr="0083554A" w:rsidRDefault="003C7321">
      <w:bookmarkStart w:id="189" w:name="sub_4401"/>
      <w:r w:rsidRPr="0083554A">
        <w:t>1. Федеральный государственный санитарно-эпидемиологический надзор включает в себя:</w:t>
      </w:r>
    </w:p>
    <w:p w:rsidR="003C7321" w:rsidRPr="0083554A" w:rsidRDefault="003C7321">
      <w:bookmarkStart w:id="190" w:name="sub_44011"/>
      <w:bookmarkEnd w:id="189"/>
      <w:r w:rsidRPr="0083554A">
        <w:t>1) организацию и проведение проверок 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и гражданами требований санитарного законодательства, санитарно-противоэпидемических (профилактических) мероприятий, предписаний должностных лиц, осуществляющих федеральный государственный санитарно-эпидемиологический надзор;</w:t>
      </w:r>
    </w:p>
    <w:p w:rsidR="003C7321" w:rsidRPr="0083554A" w:rsidRDefault="003C7321">
      <w:bookmarkStart w:id="191" w:name="sub_44012"/>
      <w:bookmarkEnd w:id="190"/>
      <w:r w:rsidRPr="0083554A">
        <w:t xml:space="preserve">2) организацию и проведение проверок соответствия продукции, реализуемой юридическими лицами, индивидуальными предпринимателями, требованиям </w:t>
      </w:r>
      <w:hyperlink r:id="rId75" w:history="1">
        <w:r w:rsidRPr="0083554A">
          <w:rPr>
            <w:rStyle w:val="a4"/>
            <w:color w:val="auto"/>
          </w:rPr>
          <w:t>технических регламентов</w:t>
        </w:r>
      </w:hyperlink>
      <w:r w:rsidRPr="0083554A">
        <w:t>, государственный надзор за соблюдением которых возложен на федеральный орган исполнительной власти, осуществляющий федеральный государственный санитарно-эпидемиологический надзор;</w:t>
      </w:r>
    </w:p>
    <w:bookmarkEnd w:id="191"/>
    <w:p w:rsidR="003C7321" w:rsidRPr="0083554A" w:rsidRDefault="003C7321">
      <w:r w:rsidRPr="0083554A">
        <w:t xml:space="preserve">2.1) проведение контрольных закупок в порядке, установленном </w:t>
      </w:r>
      <w:hyperlink r:id="rId76" w:history="1">
        <w:r w:rsidRPr="0083554A">
          <w:rPr>
            <w:rStyle w:val="a4"/>
            <w:color w:val="auto"/>
          </w:rPr>
          <w:t>Федеральным законом</w:t>
        </w:r>
      </w:hyperlink>
      <w:r w:rsidRPr="0083554A">
        <w:t xml:space="preserve"> от 26 декабря 2008 года N 294-ФЗ "О защите прав юридических лиц и индивидуальных </w:t>
      </w:r>
      <w:r w:rsidRPr="0083554A">
        <w:lastRenderedPageBreak/>
        <w:t>предпринимателей при осуществлении государственного контроля (надзора) и муниципального контроля". Контрольная закупка продукции может быть проведена органами, осуществляющими федеральный государственный санитарно-эпидемиологический надзор, незамедлительно с одновременным извещением органа прокуратуры;</w:t>
      </w:r>
    </w:p>
    <w:p w:rsidR="003C7321" w:rsidRPr="0083554A" w:rsidRDefault="003C7321">
      <w:bookmarkStart w:id="192" w:name="sub_44013"/>
      <w:r w:rsidRPr="0083554A">
        <w:t xml:space="preserve">3) организацию и проведение в порядке, установленном в соответствии с международными договорами Российской Федерации и </w:t>
      </w:r>
      <w:hyperlink r:id="rId77" w:history="1">
        <w:r w:rsidRPr="0083554A">
          <w:rPr>
            <w:rStyle w:val="a4"/>
            <w:color w:val="auto"/>
          </w:rPr>
          <w:t>законодательством</w:t>
        </w:r>
      </w:hyperlink>
      <w:r w:rsidRPr="0083554A">
        <w:t xml:space="preserve"> Российской Федерации о Государственной границе Российской Федерации, санитарно-карантинного контроля в пунктах пропуска через Государственную границу Российской Федерации;</w:t>
      </w:r>
    </w:p>
    <w:p w:rsidR="003C7321" w:rsidRPr="0083554A" w:rsidRDefault="003C7321">
      <w:bookmarkStart w:id="193" w:name="sub_440104"/>
      <w:bookmarkEnd w:id="192"/>
      <w:r w:rsidRPr="0083554A">
        <w:t>4) применение в порядке, установленном законодательством Российской Федерации, мер по пресечению выявленных нарушений требований санитарного законодательства, технических регламентов и (или) устранению последствий таких нарушений, выдачу предписаний об устранении выявленных нарушений требований санитарного законодательства, технических регламентов и привлечение к ответственности лиц, совершивших такие нарушения;</w:t>
      </w:r>
    </w:p>
    <w:p w:rsidR="003C7321" w:rsidRPr="0083554A" w:rsidRDefault="003C7321">
      <w:bookmarkStart w:id="194" w:name="sub_51010815"/>
      <w:bookmarkEnd w:id="193"/>
      <w:r w:rsidRPr="0083554A">
        <w:t>5) выдачу предписаний о проведении санитарно-противоэпидемических (профилактических) мероприятий;</w:t>
      </w:r>
    </w:p>
    <w:p w:rsidR="003C7321" w:rsidRPr="0083554A" w:rsidRDefault="003C7321">
      <w:bookmarkStart w:id="195" w:name="sub_51010816"/>
      <w:bookmarkEnd w:id="194"/>
      <w:r w:rsidRPr="0083554A">
        <w:t>6) систематическое наблюдение за исполнением требований санитарного законодательства, анализ и прогнозирование состояния исполнения требований санитарного законодательства, технических регламентов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деятельности;</w:t>
      </w:r>
    </w:p>
    <w:p w:rsidR="003C7321" w:rsidRPr="0083554A" w:rsidRDefault="003C7321">
      <w:bookmarkStart w:id="196" w:name="sub_44014"/>
      <w:bookmarkEnd w:id="195"/>
      <w:proofErr w:type="gramStart"/>
      <w:r w:rsidRPr="0083554A">
        <w:t xml:space="preserve">7) федеральное статистическое наблюдение в области обеспечения санитарно-эпидемиологического благополучия населения в порядке, установленном федеральным органом исполнительной власти, осуществляющим нормативно-правовое регулирование в сфере </w:t>
      </w:r>
      <w:hyperlink w:anchor="sub_101" w:history="1">
        <w:r w:rsidRPr="0083554A">
          <w:rPr>
            <w:rStyle w:val="a4"/>
            <w:color w:val="auto"/>
          </w:rPr>
          <w:t>санитарно-эпидемиологического благополучия</w:t>
        </w:r>
      </w:hyperlink>
      <w:r w:rsidRPr="0083554A">
        <w:t xml:space="preserve"> населения, в том числе наблюдение за состоянием заболеваемости инфекционными и массовыми неинфекционными заболеваниями (отравлениями) в связи с вредным воздействием факторов среды обитания на человека, включая сбор данных о случаях заболеваний (отравлений) в связи с использованием продукции</w:t>
      </w:r>
      <w:proofErr w:type="gramEnd"/>
      <w:r w:rsidRPr="0083554A">
        <w:t xml:space="preserve">, </w:t>
      </w:r>
      <w:proofErr w:type="gramStart"/>
      <w:r w:rsidRPr="0083554A">
        <w:t>не соответствующей санитарно-эпидемиологическим требованиям, а также формирование открытых и общедоступных государственных информационных ресурсов в области санитарно-эпидемиологического благополучия населения;</w:t>
      </w:r>
      <w:proofErr w:type="gramEnd"/>
    </w:p>
    <w:p w:rsidR="003C7321" w:rsidRPr="0083554A" w:rsidRDefault="003C7321">
      <w:bookmarkStart w:id="197" w:name="sub_44015"/>
      <w:bookmarkEnd w:id="196"/>
      <w:r w:rsidRPr="0083554A">
        <w:t xml:space="preserve">8) проведение </w:t>
      </w:r>
      <w:proofErr w:type="gramStart"/>
      <w:r w:rsidRPr="0083554A">
        <w:t>ежегодных</w:t>
      </w:r>
      <w:proofErr w:type="gramEnd"/>
      <w:r w:rsidRPr="0083554A">
        <w:t xml:space="preserve"> анализа и оценки эффективности федерального государственного санитарно-эпидемиологического надзора;</w:t>
      </w:r>
    </w:p>
    <w:p w:rsidR="003C7321" w:rsidRPr="0083554A" w:rsidRDefault="003C7321">
      <w:bookmarkStart w:id="198" w:name="sub_44016"/>
      <w:bookmarkEnd w:id="197"/>
      <w:r w:rsidRPr="0083554A">
        <w:t xml:space="preserve">9) подготовку на основании результатов деятельности, предусмотренной </w:t>
      </w:r>
      <w:hyperlink w:anchor="sub_44011" w:history="1">
        <w:r w:rsidRPr="0083554A">
          <w:rPr>
            <w:rStyle w:val="a4"/>
            <w:color w:val="auto"/>
          </w:rPr>
          <w:t>подпунктами 1 - 8</w:t>
        </w:r>
      </w:hyperlink>
      <w:r w:rsidRPr="0083554A">
        <w:t xml:space="preserve"> настоящего пункта, ежегодных государственных докладов о состоянии санитарно-эпидемиологического благополучия населения в Российской Федерации в </w:t>
      </w:r>
      <w:hyperlink r:id="rId78" w:history="1">
        <w:r w:rsidRPr="0083554A">
          <w:rPr>
            <w:rStyle w:val="a4"/>
            <w:color w:val="auto"/>
          </w:rPr>
          <w:t>порядке</w:t>
        </w:r>
      </w:hyperlink>
      <w:r w:rsidRPr="0083554A">
        <w:t>, установленном Правительством Российской Федерации.</w:t>
      </w:r>
    </w:p>
    <w:p w:rsidR="003C7321" w:rsidRPr="0083554A" w:rsidRDefault="003C7321">
      <w:bookmarkStart w:id="199" w:name="sub_4402"/>
      <w:bookmarkEnd w:id="198"/>
      <w:r w:rsidRPr="0083554A">
        <w:t xml:space="preserve">2.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</w:t>
      </w:r>
      <w:hyperlink r:id="rId79" w:history="1">
        <w:r w:rsidRPr="0083554A">
          <w:rPr>
            <w:rStyle w:val="a4"/>
            <w:color w:val="auto"/>
          </w:rPr>
          <w:t>законодательством</w:t>
        </w:r>
      </w:hyperlink>
      <w:r w:rsidRPr="0083554A">
        <w:t xml:space="preserve"> Российской Федерации о градостроительной деятельности.</w:t>
      </w:r>
    </w:p>
    <w:bookmarkEnd w:id="199"/>
    <w:p w:rsidR="003C7321" w:rsidRPr="0083554A" w:rsidRDefault="003C7321" w:rsidP="003C7321"/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45.</w:t>
      </w:r>
      <w:r w:rsidRPr="0083554A">
        <w:t xml:space="preserve"> Социально-гигиенический мониторинг</w:t>
      </w:r>
    </w:p>
    <w:p w:rsidR="003C7321" w:rsidRPr="0083554A" w:rsidRDefault="003C7321" w:rsidP="003C7321">
      <w:bookmarkStart w:id="200" w:name="sub_4501"/>
      <w:r w:rsidRPr="0083554A">
        <w:t xml:space="preserve">1. Для оценки, выявления изменений и прогноза состояния здоровья населения и среды обитания, установления и устранения вредного воздействия на человека </w:t>
      </w:r>
      <w:hyperlink w:anchor="sub_103" w:history="1">
        <w:r w:rsidRPr="0083554A">
          <w:rPr>
            <w:rStyle w:val="a4"/>
            <w:color w:val="auto"/>
          </w:rPr>
          <w:t>факторов среды обитания</w:t>
        </w:r>
      </w:hyperlink>
      <w:r w:rsidRPr="0083554A">
        <w:t xml:space="preserve"> осуществляется </w:t>
      </w:r>
      <w:hyperlink w:anchor="sub_110" w:history="1">
        <w:r w:rsidRPr="0083554A">
          <w:rPr>
            <w:rStyle w:val="a4"/>
            <w:color w:val="auto"/>
          </w:rPr>
          <w:t>социально-гигиенический мониторинг.</w:t>
        </w:r>
      </w:hyperlink>
      <w:bookmarkEnd w:id="200"/>
    </w:p>
    <w:p w:rsidR="003C7321" w:rsidRPr="0083554A" w:rsidRDefault="003C7321">
      <w:r w:rsidRPr="0083554A">
        <w:t xml:space="preserve">2. Социально-гигиенический мониторинг проводится органами, уполномоченными осуществлять федеральный государственный санитарно-эпидемиологический надзор, в </w:t>
      </w:r>
      <w:hyperlink r:id="rId80" w:history="1">
        <w:r w:rsidRPr="0083554A">
          <w:rPr>
            <w:rStyle w:val="a4"/>
            <w:color w:val="auto"/>
          </w:rPr>
          <w:t>порядке</w:t>
        </w:r>
      </w:hyperlink>
      <w:r w:rsidRPr="0083554A">
        <w:t xml:space="preserve">, </w:t>
      </w:r>
      <w:r w:rsidRPr="0083554A">
        <w:lastRenderedPageBreak/>
        <w:t>установленном Правительством Российской Федерации.</w:t>
      </w:r>
    </w:p>
    <w:p w:rsidR="003C7321" w:rsidRPr="0083554A" w:rsidRDefault="003C7321">
      <w:pPr>
        <w:pStyle w:val="1"/>
        <w:rPr>
          <w:color w:val="auto"/>
        </w:rPr>
      </w:pPr>
      <w:r w:rsidRPr="0083554A">
        <w:rPr>
          <w:color w:val="auto"/>
        </w:rPr>
        <w:t>Глава VI. Организация федерального государственного санитарно-эпидемиологического надзора</w:t>
      </w:r>
    </w:p>
    <w:p w:rsidR="003C7321" w:rsidRPr="0083554A" w:rsidRDefault="003C7321"/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46.</w:t>
      </w:r>
      <w:r w:rsidRPr="0083554A">
        <w:t xml:space="preserve"> Организация федерального государственного санитарно-эпидемиологического надзора</w:t>
      </w:r>
    </w:p>
    <w:p w:rsidR="003C7321" w:rsidRPr="0083554A" w:rsidRDefault="003C7321">
      <w:r w:rsidRPr="0083554A">
        <w:t xml:space="preserve">1. </w:t>
      </w:r>
      <w:hyperlink w:anchor="sub_111" w:history="1">
        <w:r w:rsidRPr="0083554A">
          <w:rPr>
            <w:rStyle w:val="a4"/>
            <w:color w:val="auto"/>
          </w:rPr>
          <w:t>Федеральный государственный санитарно-эпидемиологический надзор</w:t>
        </w:r>
      </w:hyperlink>
      <w:r w:rsidRPr="0083554A">
        <w:t xml:space="preserve"> осуществляют органы и учреждения, представляющие собой единую государственную централизованную систему.</w:t>
      </w:r>
    </w:p>
    <w:p w:rsidR="003C7321" w:rsidRPr="0083554A" w:rsidRDefault="003C7321">
      <w:r w:rsidRPr="0083554A">
        <w:t>2. Система федерального государственного санитарно-эпидемиологического надзора включает в себя:</w:t>
      </w:r>
    </w:p>
    <w:bookmarkStart w:id="201" w:name="sub_46021"/>
    <w:p w:rsidR="003C7321" w:rsidRPr="0083554A" w:rsidRDefault="003C7321">
      <w:r w:rsidRPr="0083554A">
        <w:fldChar w:fldCharType="begin"/>
      </w:r>
      <w:r w:rsidRPr="0083554A">
        <w:instrText>HYPERLINK "http://internet.garant.ru/document/redirect/70394016/183"</w:instrText>
      </w:r>
      <w:r w:rsidRPr="0083554A">
        <w:fldChar w:fldCharType="separate"/>
      </w:r>
      <w:r w:rsidRPr="0083554A">
        <w:rPr>
          <w:rStyle w:val="a4"/>
          <w:color w:val="auto"/>
        </w:rPr>
        <w:t>федеральный орган исполнительной власти</w:t>
      </w:r>
      <w:r w:rsidRPr="0083554A">
        <w:fldChar w:fldCharType="end"/>
      </w:r>
      <w:r w:rsidRPr="0083554A">
        <w:t>, осуществляющий федеральный государственный санитарно-эпидемиологический надзор;</w:t>
      </w:r>
    </w:p>
    <w:p w:rsidR="003C7321" w:rsidRPr="0083554A" w:rsidRDefault="003C7321">
      <w:bookmarkStart w:id="202" w:name="sub_46023"/>
      <w:bookmarkEnd w:id="201"/>
      <w:r w:rsidRPr="0083554A">
        <w:t>уполномоченный федеральный орган исполнительной власти, осуществляющий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3C7321" w:rsidRPr="0083554A" w:rsidRDefault="003C7321">
      <w:bookmarkStart w:id="203" w:name="sub_46022"/>
      <w:bookmarkEnd w:id="202"/>
      <w:proofErr w:type="gramStart"/>
      <w:r w:rsidRPr="0083554A">
        <w:t xml:space="preserve">территориальные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государственного санитарно-эпидемиологического надзора в субъектах Российской Федерации, муниципальных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территориях Российской Федерации по </w:t>
      </w:r>
      <w:hyperlink r:id="rId81" w:history="1">
        <w:r w:rsidRPr="0083554A">
          <w:rPr>
            <w:rStyle w:val="a4"/>
            <w:color w:val="auto"/>
          </w:rPr>
          <w:t>перечню</w:t>
        </w:r>
      </w:hyperlink>
      <w:r w:rsidRPr="0083554A">
        <w:t>, утверждаемому Правительством Российской Федерации;</w:t>
      </w:r>
      <w:proofErr w:type="gramEnd"/>
    </w:p>
    <w:p w:rsidR="003C7321" w:rsidRPr="0083554A" w:rsidRDefault="003C7321">
      <w:bookmarkStart w:id="204" w:name="sub_4624"/>
      <w:bookmarkEnd w:id="203"/>
      <w:proofErr w:type="gramStart"/>
      <w:r w:rsidRPr="0083554A">
        <w:t>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 - объекты обороны и иного специального назначения);</w:t>
      </w:r>
      <w:proofErr w:type="gramEnd"/>
    </w:p>
    <w:p w:rsidR="003C7321" w:rsidRPr="0083554A" w:rsidRDefault="003C7321">
      <w:bookmarkStart w:id="205" w:name="sub_4625"/>
      <w:bookmarkEnd w:id="204"/>
      <w:r w:rsidRPr="0083554A">
        <w:t xml:space="preserve">федеральные государственные учреждения и федеральные государственные унитарные предприятия, подведомственные </w:t>
      </w:r>
      <w:hyperlink r:id="rId82" w:history="1">
        <w:r w:rsidRPr="0083554A">
          <w:rPr>
            <w:rStyle w:val="a4"/>
            <w:color w:val="auto"/>
          </w:rPr>
          <w:t>федеральным органам исполнительной власти</w:t>
        </w:r>
      </w:hyperlink>
      <w:r w:rsidRPr="0083554A">
        <w:t>, осуществляющим федеральный государственный санитарно-эпидемиологический надзор, и осуществляющие свою деятельность в целях обеспечения указанного надзора;</w:t>
      </w:r>
    </w:p>
    <w:p w:rsidR="003C7321" w:rsidRPr="0083554A" w:rsidRDefault="003C7321">
      <w:bookmarkStart w:id="206" w:name="sub_4626"/>
      <w:bookmarkEnd w:id="205"/>
      <w:r w:rsidRPr="0083554A">
        <w:t xml:space="preserve">федеральный орган исполнительной власти, уполномоченный на осуществление санитарно-карантинного </w:t>
      </w:r>
      <w:proofErr w:type="gramStart"/>
      <w:r w:rsidRPr="0083554A">
        <w:t>контроля за</w:t>
      </w:r>
      <w:proofErr w:type="gramEnd"/>
      <w:r w:rsidRPr="0083554A">
        <w:t xml:space="preserve"> ввозом на территорию Российской Федерации опасных грузов и товаров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Федерации;</w:t>
      </w:r>
    </w:p>
    <w:p w:rsidR="003C7321" w:rsidRPr="0083554A" w:rsidRDefault="003C7321">
      <w:bookmarkStart w:id="207" w:name="sub_4628"/>
      <w:bookmarkEnd w:id="206"/>
      <w:r w:rsidRPr="0083554A">
        <w:t xml:space="preserve">органы исполнительной власти субъектов Российской Федерации, осуществляющие переданные полномочия федеральных органов исполнительной власти по осуществлению федерального государственного санитарно-эпидемиологического надзора в случае передачи указанных полномочий в соответствии со </w:t>
      </w:r>
      <w:hyperlink w:anchor="sub_510" w:history="1">
        <w:r w:rsidRPr="0083554A">
          <w:rPr>
            <w:rStyle w:val="a4"/>
            <w:color w:val="auto"/>
          </w:rPr>
          <w:t>статьей 5.1</w:t>
        </w:r>
      </w:hyperlink>
      <w:r w:rsidRPr="0083554A">
        <w:t xml:space="preserve"> настоящего Федерального закона;</w:t>
      </w:r>
    </w:p>
    <w:bookmarkEnd w:id="207"/>
    <w:p w:rsidR="003C7321" w:rsidRPr="0083554A" w:rsidRDefault="003C7321">
      <w:r w:rsidRPr="0083554A">
        <w:t xml:space="preserve">федеральный орган исполнительной власти, уполномоченный на осуществление санитарно-карантинного </w:t>
      </w:r>
      <w:proofErr w:type="gramStart"/>
      <w:r w:rsidRPr="0083554A">
        <w:t>контроля за</w:t>
      </w:r>
      <w:proofErr w:type="gramEnd"/>
      <w:r w:rsidRPr="0083554A">
        <w:t xml:space="preserve"> ввозом на территорию Российской Федерации опасных грузов и товаров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пропуска.</w:t>
      </w:r>
    </w:p>
    <w:p w:rsidR="003C7321" w:rsidRPr="0083554A" w:rsidRDefault="003C7321">
      <w:r w:rsidRPr="0083554A">
        <w:t xml:space="preserve">3. </w:t>
      </w:r>
      <w:proofErr w:type="gramStart"/>
      <w:r w:rsidRPr="0083554A">
        <w:t xml:space="preserve">Организацию федерального государственного санитарно-эпидемиологического надзора осуществляет руководитель федерального органа исполнительной власти, осуществляющего </w:t>
      </w:r>
      <w:r w:rsidRPr="0083554A">
        <w:lastRenderedPageBreak/>
        <w:t xml:space="preserve">федеральный государственный санитарно-эпидемиологический надзор, - Главный государственный санитарный врач Российской Федерации, а также руководители его территориальных органов - главные государственные санитарные врачи по соответствующим территориям и на транспорте, главные государственные санитарные врачи федеральных органов исполнительной власти, указанных в </w:t>
      </w:r>
      <w:hyperlink w:anchor="sub_4624" w:history="1">
        <w:r w:rsidRPr="0083554A">
          <w:rPr>
            <w:rStyle w:val="a4"/>
            <w:color w:val="auto"/>
          </w:rPr>
          <w:t>абзаце четвертом пункта 2</w:t>
        </w:r>
      </w:hyperlink>
      <w:r w:rsidRPr="0083554A">
        <w:t xml:space="preserve"> настоящей статьи.</w:t>
      </w:r>
      <w:proofErr w:type="gramEnd"/>
    </w:p>
    <w:p w:rsidR="003C7321" w:rsidRPr="0083554A" w:rsidRDefault="003C7321">
      <w:bookmarkStart w:id="208" w:name="sub_4632"/>
      <w:r w:rsidRPr="0083554A">
        <w:t xml:space="preserve">В случае передачи полномочий федеральных органов исполнительной власти по осуществлению федерального государственного санитарно-эпидемиологического надзора в соответствии со </w:t>
      </w:r>
      <w:hyperlink w:anchor="sub_510" w:history="1">
        <w:r w:rsidRPr="0083554A">
          <w:rPr>
            <w:rStyle w:val="a4"/>
            <w:color w:val="auto"/>
          </w:rPr>
          <w:t>статьей 5.1</w:t>
        </w:r>
      </w:hyperlink>
      <w:r w:rsidRPr="0083554A">
        <w:t xml:space="preserve"> настоящего Федерального закона органам исполнительной власти субъектов Российской Федерации организацию федерального государственного санитарно-эпидемиологического надзора осуществляют должностные лица органов исполнительной власти субъектов Российской Федерации.</w:t>
      </w:r>
    </w:p>
    <w:p w:rsidR="003C7321" w:rsidRPr="0083554A" w:rsidRDefault="003C7321">
      <w:bookmarkStart w:id="209" w:name="sub_4604"/>
      <w:bookmarkEnd w:id="208"/>
      <w:r w:rsidRPr="0083554A">
        <w:t xml:space="preserve">4. Главные государственные санитарные врачи федеральных органов исполнительной власти, указанных в </w:t>
      </w:r>
      <w:hyperlink w:anchor="sub_4624" w:history="1">
        <w:r w:rsidRPr="0083554A">
          <w:rPr>
            <w:rStyle w:val="a4"/>
            <w:color w:val="auto"/>
          </w:rPr>
          <w:t>абзаце четвертом пункта 2</w:t>
        </w:r>
      </w:hyperlink>
      <w:r w:rsidRPr="0083554A">
        <w:t xml:space="preserve">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bookmarkEnd w:id="209"/>
    <w:p w:rsidR="003C7321" w:rsidRPr="0083554A" w:rsidRDefault="003C7321">
      <w:r w:rsidRPr="0083554A">
        <w:t xml:space="preserve">5. Структура, полномочия, функции федеральных органов исполнительной власти, осуществляющих федеральный государственный санитарно-эпидемиологический надзор, и </w:t>
      </w:r>
      <w:hyperlink r:id="rId83" w:history="1">
        <w:r w:rsidRPr="0083554A">
          <w:rPr>
            <w:rStyle w:val="a4"/>
            <w:color w:val="auto"/>
          </w:rPr>
          <w:t>порядок</w:t>
        </w:r>
      </w:hyperlink>
      <w:r w:rsidRPr="0083554A">
        <w:t xml:space="preserve"> осуществления указанного надзора устанавливаются Правительством Российской Федерации.</w:t>
      </w:r>
    </w:p>
    <w:p w:rsidR="003C7321" w:rsidRPr="0083554A" w:rsidRDefault="003C7321">
      <w:r w:rsidRPr="0083554A">
        <w:t xml:space="preserve">6. </w:t>
      </w:r>
      <w:proofErr w:type="gramStart"/>
      <w:r w:rsidRPr="0083554A">
        <w:t>Структура, полномочия, функции и порядок деятельности федеральных государственных учреждений, федеральных государственных унитарных предприятий, созданных в установленном законодательством Российской Федерации порядке, в целях обеспечения федерального государственного санитарно-эпидемиологического надзора устанавливаются уполномоченными федеральными органами исполнительной власти, в ведении которых находятся указанные учреждения и предприятия.</w:t>
      </w:r>
      <w:proofErr w:type="gramEnd"/>
    </w:p>
    <w:p w:rsidR="003C7321" w:rsidRPr="0083554A" w:rsidRDefault="003C7321">
      <w:r w:rsidRPr="0083554A">
        <w:t xml:space="preserve">7. К отношениям, связанным с осуществлением федерального государственного санитарно-эпидемиологического надзора, организацией и проведением проверок юридических лиц, индивидуальных предпринимателей, применяются положения </w:t>
      </w:r>
      <w:hyperlink r:id="rId84" w:history="1">
        <w:r w:rsidRPr="0083554A">
          <w:rPr>
            <w:rStyle w:val="a4"/>
            <w:color w:val="auto"/>
          </w:rPr>
          <w:t>Федерального закона</w:t>
        </w:r>
      </w:hyperlink>
      <w:r w:rsidRPr="0083554A">
        <w:t xml:space="preserve"> от 26 декабря 2008 года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47.</w:t>
      </w:r>
      <w:r w:rsidRPr="0083554A">
        <w:t xml:space="preserve"> Финансовое обеспечение органов, осуществляющих федеральный государственный санитарно-эпидемиологический надзор</w:t>
      </w:r>
    </w:p>
    <w:p w:rsidR="003C7321" w:rsidRPr="0083554A" w:rsidRDefault="003C7321">
      <w:r w:rsidRPr="0083554A">
        <w:t xml:space="preserve">Финансовое обеспечение органов, осуществляющих федеральный </w:t>
      </w:r>
      <w:hyperlink w:anchor="sub_111" w:history="1">
        <w:r w:rsidRPr="0083554A">
          <w:rPr>
            <w:rStyle w:val="a4"/>
            <w:color w:val="auto"/>
          </w:rPr>
          <w:t>государственный санитарно-эпидемиологический надзор</w:t>
        </w:r>
      </w:hyperlink>
      <w:r w:rsidRPr="0083554A">
        <w:t>, является расходным обязательством Российской Федерации.</w:t>
      </w:r>
    </w:p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47.1.</w:t>
      </w:r>
      <w:r w:rsidRPr="0083554A">
        <w:t xml:space="preserve"> 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</w:t>
      </w:r>
    </w:p>
    <w:p w:rsidR="003C7321" w:rsidRPr="0083554A" w:rsidRDefault="003C7321">
      <w:bookmarkStart w:id="210" w:name="sub_47101"/>
      <w:r w:rsidRPr="0083554A">
        <w:t>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также за счет:</w:t>
      </w:r>
    </w:p>
    <w:p w:rsidR="003C7321" w:rsidRPr="0083554A" w:rsidRDefault="003C7321">
      <w:bookmarkStart w:id="211" w:name="sub_47102"/>
      <w:bookmarkEnd w:id="210"/>
      <w:r w:rsidRPr="0083554A"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</w:p>
    <w:bookmarkEnd w:id="211"/>
    <w:p w:rsidR="003C7321" w:rsidRPr="0083554A" w:rsidRDefault="003C7321">
      <w:r w:rsidRPr="0083554A"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</w:p>
    <w:p w:rsidR="003C7321" w:rsidRPr="0083554A" w:rsidRDefault="003C7321">
      <w:r w:rsidRPr="0083554A">
        <w:t>средств, получаемых от издательской деятельности;</w:t>
      </w:r>
    </w:p>
    <w:p w:rsidR="003C7321" w:rsidRPr="0083554A" w:rsidRDefault="003C7321">
      <w:r w:rsidRPr="0083554A">
        <w:lastRenderedPageBreak/>
        <w:t>добровольных взносов и пожертвований граждан и юридических лиц;</w:t>
      </w:r>
    </w:p>
    <w:p w:rsidR="003C7321" w:rsidRPr="0083554A" w:rsidRDefault="003C7321">
      <w:proofErr w:type="gramStart"/>
      <w:r w:rsidRPr="0083554A">
        <w:t>других</w:t>
      </w:r>
      <w:proofErr w:type="gramEnd"/>
      <w:r w:rsidRPr="0083554A">
        <w:t xml:space="preserve"> не запрещенных законодательством Российской Федерации источников.</w:t>
      </w:r>
    </w:p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48.</w:t>
      </w:r>
      <w:r w:rsidRPr="0083554A">
        <w:t xml:space="preserve">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3C7321" w:rsidRPr="0083554A" w:rsidRDefault="003C7321">
      <w:r w:rsidRPr="0083554A">
        <w:t xml:space="preserve">1. </w:t>
      </w:r>
      <w:proofErr w:type="gramStart"/>
      <w:r w:rsidRPr="0083554A">
        <w:t xml:space="preserve">Помещения, здания, сооружения, оборудование, транспортные средства и другое имущество, используемые органами, осуществляющими федеральный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порядке, установленном </w:t>
      </w:r>
      <w:hyperlink r:id="rId85" w:history="1">
        <w:r w:rsidRPr="0083554A">
          <w:rPr>
            <w:rStyle w:val="a4"/>
            <w:color w:val="auto"/>
          </w:rPr>
          <w:t>законодательством</w:t>
        </w:r>
      </w:hyperlink>
      <w:r w:rsidRPr="0083554A">
        <w:t xml:space="preserve"> Российской Федерации.</w:t>
      </w:r>
      <w:proofErr w:type="gramEnd"/>
    </w:p>
    <w:p w:rsidR="003C7321" w:rsidRPr="0083554A" w:rsidRDefault="003C7321">
      <w:r w:rsidRPr="0083554A">
        <w:t xml:space="preserve">2. Земельные участки, на которых размещаются здания и сооружения органов, осуществляющих федеральный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</w:t>
      </w:r>
      <w:hyperlink r:id="rId86" w:history="1">
        <w:r w:rsidRPr="0083554A">
          <w:rPr>
            <w:rStyle w:val="a4"/>
            <w:color w:val="auto"/>
          </w:rPr>
          <w:t>законодательством</w:t>
        </w:r>
      </w:hyperlink>
      <w:r w:rsidRPr="0083554A">
        <w:t xml:space="preserve"> Российской Федерации.</w:t>
      </w:r>
    </w:p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49.</w:t>
      </w:r>
      <w:r w:rsidRPr="0083554A">
        <w:t xml:space="preserve"> Должностные лица, уполномоченные осуществлять федеральный государственный санитарно-эпидемиологический надзор</w:t>
      </w:r>
    </w:p>
    <w:p w:rsidR="003C7321" w:rsidRPr="0083554A" w:rsidRDefault="003C7321">
      <w:r w:rsidRPr="0083554A">
        <w:t xml:space="preserve">1. Должностными лицами, уполномоченными в соответствии с настоящим Федеральным законом осуществлять </w:t>
      </w:r>
      <w:hyperlink w:anchor="sub_111" w:history="1">
        <w:r w:rsidRPr="0083554A">
          <w:rPr>
            <w:rStyle w:val="a4"/>
            <w:color w:val="auto"/>
          </w:rPr>
          <w:t>федеральный государственный санитарно-эпидемиологический надзор</w:t>
        </w:r>
      </w:hyperlink>
      <w:r w:rsidRPr="0083554A">
        <w:t xml:space="preserve"> (далее - должностные лица, осуществляющие федеральный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федеральный государственный санитарно-эпидемиологический надзор.</w:t>
      </w:r>
    </w:p>
    <w:p w:rsidR="003C7321" w:rsidRPr="0083554A" w:rsidRDefault="0038010F">
      <w:hyperlink r:id="rId87" w:history="1">
        <w:r w:rsidR="003C7321" w:rsidRPr="0083554A">
          <w:rPr>
            <w:rStyle w:val="a4"/>
            <w:color w:val="auto"/>
          </w:rPr>
          <w:t>Перечень</w:t>
        </w:r>
      </w:hyperlink>
      <w:r w:rsidR="003C7321" w:rsidRPr="0083554A">
        <w:t xml:space="preserve"> специалистов, уполномоченных осуществлять федеральный государственный санитарно-эпидемиологический надзор, устанавливается </w:t>
      </w:r>
      <w:hyperlink r:id="rId88" w:history="1">
        <w:r w:rsidR="003C7321" w:rsidRPr="0083554A">
          <w:rPr>
            <w:rStyle w:val="a4"/>
            <w:color w:val="auto"/>
          </w:rPr>
          <w:t>положением</w:t>
        </w:r>
      </w:hyperlink>
      <w:r w:rsidR="003C7321" w:rsidRPr="0083554A">
        <w:t>, утвержденным Правительством Российской Федерации.</w:t>
      </w:r>
    </w:p>
    <w:p w:rsidR="003C7321" w:rsidRPr="0083554A" w:rsidRDefault="003C7321">
      <w:r w:rsidRPr="0083554A">
        <w:t>2. Воздействие на должностных лиц, осуществляющих федеральный государственный санитарно-эпидемиологический надзор, в какой-либо форме с целью повлиять на принимаемые ими решения или 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</w:t>
      </w:r>
    </w:p>
    <w:p w:rsidR="003C7321" w:rsidRPr="0083554A" w:rsidRDefault="003C7321">
      <w:r w:rsidRPr="0083554A">
        <w:t xml:space="preserve">3. Должностные лица, осуществляющие федеральный государственный санитарно-эпидемиологический надзор, находятся под особой защитой государства в соответствии с </w:t>
      </w:r>
      <w:hyperlink r:id="rId89" w:history="1">
        <w:r w:rsidRPr="0083554A">
          <w:rPr>
            <w:rStyle w:val="a4"/>
            <w:color w:val="auto"/>
          </w:rPr>
          <w:t>законодательством</w:t>
        </w:r>
      </w:hyperlink>
      <w:r w:rsidRPr="0083554A">
        <w:t xml:space="preserve"> Российской Федерации.</w:t>
      </w:r>
    </w:p>
    <w:p w:rsidR="003C7321" w:rsidRPr="0083554A" w:rsidRDefault="003C7321">
      <w:r w:rsidRPr="0083554A">
        <w:t>4. Должностные лица, осуществляющие федеральный государственный санитарно-эпидемиологический надзор, имеют право на ношение форменной одежды установленного образца.</w:t>
      </w:r>
    </w:p>
    <w:p w:rsidR="003C7321" w:rsidRPr="0083554A" w:rsidRDefault="003C7321">
      <w:bookmarkStart w:id="212" w:name="sub_4905"/>
      <w:r w:rsidRPr="0083554A">
        <w:t>5. 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</w:r>
    </w:p>
    <w:bookmarkEnd w:id="212"/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50.</w:t>
      </w:r>
      <w:r w:rsidRPr="0083554A">
        <w:t xml:space="preserve"> Права должностных лиц, осуществляющих федеральный государственный санитарно-эпидемиологический надзор</w:t>
      </w:r>
    </w:p>
    <w:p w:rsidR="003C7321" w:rsidRPr="0083554A" w:rsidRDefault="003C7321">
      <w:r w:rsidRPr="0083554A">
        <w:t>1. Должностные лица, осуществляющие федеральный государственный санитарно-эпидемиологический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право:</w:t>
      </w:r>
    </w:p>
    <w:p w:rsidR="003C7321" w:rsidRPr="0083554A" w:rsidRDefault="003C7321">
      <w:bookmarkStart w:id="213" w:name="sub_502"/>
      <w:r w:rsidRPr="0083554A">
        <w:t xml:space="preserve"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</w:t>
      </w:r>
      <w:r w:rsidRPr="0083554A">
        <w:lastRenderedPageBreak/>
        <w:t xml:space="preserve">предпринимателей и юридических лиц на основании письменных мотивированных запросов документированную информацию по вопросам обеспечения </w:t>
      </w:r>
      <w:hyperlink w:anchor="sub_101" w:history="1">
        <w:r w:rsidRPr="0083554A">
          <w:rPr>
            <w:rStyle w:val="a4"/>
            <w:color w:val="auto"/>
          </w:rPr>
          <w:t>санитарно-эпидемиологического благополучия населения</w:t>
        </w:r>
      </w:hyperlink>
      <w:r w:rsidRPr="0083554A">
        <w:t>;</w:t>
      </w:r>
    </w:p>
    <w:p w:rsidR="003C7321" w:rsidRPr="0083554A" w:rsidRDefault="003C7321">
      <w:bookmarkStart w:id="214" w:name="sub_5003"/>
      <w:bookmarkEnd w:id="213"/>
      <w:r w:rsidRPr="0083554A">
        <w:t>проводить санитарно-эпидемиологические экспертизы, расследования, обследования, исследования, испытания и иные виды оценок;</w:t>
      </w:r>
    </w:p>
    <w:p w:rsidR="003C7321" w:rsidRPr="0083554A" w:rsidRDefault="003C7321">
      <w:bookmarkStart w:id="215" w:name="sub_5004"/>
      <w:bookmarkEnd w:id="214"/>
      <w:r w:rsidRPr="0083554A">
        <w:t xml:space="preserve">беспрепятственно посещать и обследовать территории,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</w:t>
      </w:r>
      <w:hyperlink w:anchor="sub_113" w:history="1">
        <w:r w:rsidRPr="0083554A">
          <w:rPr>
            <w:rStyle w:val="a4"/>
            <w:color w:val="auto"/>
          </w:rPr>
          <w:t>санитарно-противоэпидемических (профилактических) мероприятий</w:t>
        </w:r>
      </w:hyperlink>
      <w:r w:rsidRPr="0083554A">
        <w:t>;</w:t>
      </w:r>
    </w:p>
    <w:p w:rsidR="003C7321" w:rsidRPr="0083554A" w:rsidRDefault="003C7321">
      <w:bookmarkStart w:id="216" w:name="sub_51010812"/>
      <w:bookmarkEnd w:id="215"/>
      <w:r w:rsidRPr="0083554A">
        <w:t>посещать с согласия граждан их жилые помещения в целях обследования их жилищных условий;</w:t>
      </w:r>
    </w:p>
    <w:p w:rsidR="003C7321" w:rsidRPr="0083554A" w:rsidRDefault="003C7321">
      <w:bookmarkStart w:id="217" w:name="sub_51010811"/>
      <w:bookmarkEnd w:id="216"/>
      <w:r w:rsidRPr="0083554A"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3C7321" w:rsidRPr="0083554A" w:rsidRDefault="003C7321">
      <w:bookmarkStart w:id="218" w:name="sub_50017"/>
      <w:bookmarkEnd w:id="217"/>
      <w:r w:rsidRPr="0083554A"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3C7321" w:rsidRPr="0083554A" w:rsidRDefault="003C7321">
      <w:bookmarkStart w:id="219" w:name="sub_51010810"/>
      <w:bookmarkEnd w:id="218"/>
      <w:r w:rsidRPr="0083554A">
        <w:t>проводить отбор для исследований проб воздуха, воды и почвы;</w:t>
      </w:r>
    </w:p>
    <w:p w:rsidR="003C7321" w:rsidRPr="0083554A" w:rsidRDefault="003C7321">
      <w:bookmarkStart w:id="220" w:name="sub_51010813"/>
      <w:bookmarkEnd w:id="219"/>
      <w:r w:rsidRPr="0083554A">
        <w:t xml:space="preserve">проводить измерения </w:t>
      </w:r>
      <w:hyperlink w:anchor="sub_103" w:history="1">
        <w:r w:rsidRPr="0083554A">
          <w:rPr>
            <w:rStyle w:val="a4"/>
            <w:color w:val="auto"/>
          </w:rPr>
          <w:t>факторов среды обитания</w:t>
        </w:r>
      </w:hyperlink>
      <w:r w:rsidRPr="0083554A">
        <w:t xml:space="preserve"> в целях установления соответствия таких факторов санитарным правилам;</w:t>
      </w:r>
    </w:p>
    <w:p w:rsidR="003C7321" w:rsidRPr="0083554A" w:rsidRDefault="003C7321" w:rsidP="003C7321">
      <w:bookmarkStart w:id="221" w:name="sub_51010814"/>
      <w:bookmarkEnd w:id="220"/>
      <w:r w:rsidRPr="0083554A">
        <w:t>составлять протокол о нарушении санитарного законодательства.</w:t>
      </w:r>
      <w:bookmarkEnd w:id="221"/>
    </w:p>
    <w:p w:rsidR="003C7321" w:rsidRPr="0083554A" w:rsidRDefault="003C7321">
      <w:r w:rsidRPr="0083554A">
        <w:t xml:space="preserve">2. При выявлении нарушения санитарного законодательства, а также при угрозе возникновения и распространения </w:t>
      </w:r>
      <w:hyperlink w:anchor="sub_115" w:history="1">
        <w:r w:rsidRPr="0083554A">
          <w:rPr>
            <w:rStyle w:val="a4"/>
            <w:color w:val="auto"/>
          </w:rPr>
          <w:t>инфекционных заболеваний</w:t>
        </w:r>
      </w:hyperlink>
      <w:r w:rsidRPr="0083554A">
        <w:t xml:space="preserve">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</w:t>
      </w:r>
    </w:p>
    <w:p w:rsidR="003C7321" w:rsidRPr="0083554A" w:rsidRDefault="003C7321">
      <w:bookmarkStart w:id="222" w:name="sub_50022"/>
      <w:r w:rsidRPr="0083554A">
        <w:t>об устранении выявленных нарушений санитарно-эпидемиологических требований;</w:t>
      </w:r>
    </w:p>
    <w:p w:rsidR="003C7321" w:rsidRPr="0083554A" w:rsidRDefault="003C7321">
      <w:bookmarkStart w:id="223" w:name="sub_50023"/>
      <w:bookmarkEnd w:id="222"/>
      <w:r w:rsidRPr="0083554A">
        <w:t xml:space="preserve">о прекращении реализации не соответствующей </w:t>
      </w:r>
      <w:hyperlink w:anchor="sub_109" w:history="1">
        <w:r w:rsidRPr="0083554A">
          <w:rPr>
            <w:rStyle w:val="a4"/>
            <w:color w:val="auto"/>
          </w:rPr>
          <w:t>санитарно-эпидемиологическим требованиям</w:t>
        </w:r>
      </w:hyperlink>
      <w:r w:rsidRPr="0083554A">
        <w:t xml:space="preserve"> продукции, в том числе продовольственного сырья и пищевых продуктов;</w:t>
      </w:r>
    </w:p>
    <w:p w:rsidR="003C7321" w:rsidRPr="0083554A" w:rsidRDefault="003C7321">
      <w:bookmarkStart w:id="224" w:name="sub_50024"/>
      <w:bookmarkEnd w:id="223"/>
      <w:r w:rsidRPr="0083554A">
        <w:t>о проведении дополнительных санитарно-противоэпидемических (профилактических) мероприятий;</w:t>
      </w:r>
    </w:p>
    <w:bookmarkEnd w:id="224"/>
    <w:p w:rsidR="003C7321" w:rsidRPr="0083554A" w:rsidRDefault="003C7321">
      <w:r w:rsidRPr="0083554A"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3C7321" w:rsidRPr="0083554A" w:rsidRDefault="003C7321">
      <w:r w:rsidRPr="0083554A">
        <w:t xml:space="preserve"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</w:t>
      </w:r>
      <w:hyperlink w:anchor="sub_115" w:history="1">
        <w:r w:rsidRPr="0083554A">
          <w:rPr>
            <w:rStyle w:val="a4"/>
            <w:color w:val="auto"/>
          </w:rPr>
          <w:t>инфекционных заболеваний.</w:t>
        </w:r>
      </w:hyperlink>
    </w:p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bookmarkStart w:id="225" w:name="sub_51"/>
      <w:r w:rsidRPr="0083554A">
        <w:rPr>
          <w:rStyle w:val="a3"/>
          <w:color w:val="auto"/>
        </w:rPr>
        <w:t>Статья 51.</w:t>
      </w:r>
      <w:r w:rsidRPr="0083554A">
        <w:t xml:space="preserve"> Полномочия главных государственных санитарных врачей и их заместителей</w:t>
      </w:r>
    </w:p>
    <w:p w:rsidR="003C7321" w:rsidRPr="0083554A" w:rsidRDefault="003C7321">
      <w:bookmarkStart w:id="226" w:name="sub_5101"/>
      <w:bookmarkEnd w:id="225"/>
      <w:r w:rsidRPr="0083554A">
        <w:t xml:space="preserve">1. Главные государственные санитарные врачи и их заместители наряду с правами, предусмотренными </w:t>
      </w:r>
      <w:hyperlink w:anchor="sub_50" w:history="1">
        <w:r w:rsidRPr="0083554A">
          <w:rPr>
            <w:rStyle w:val="a4"/>
            <w:color w:val="auto"/>
          </w:rPr>
          <w:t>статьей 50</w:t>
        </w:r>
      </w:hyperlink>
      <w:r w:rsidRPr="0083554A">
        <w:t xml:space="preserve"> настоящего Федерального закона, наделяются следующими полномочиями:</w:t>
      </w:r>
    </w:p>
    <w:p w:rsidR="003C7321" w:rsidRPr="0083554A" w:rsidRDefault="003C7321">
      <w:bookmarkStart w:id="227" w:name="sub_51011"/>
      <w:bookmarkEnd w:id="226"/>
      <w:r w:rsidRPr="0083554A">
        <w:t>1) рассматривать материалы и дела о нарушениях санитарного законодательства;</w:t>
      </w:r>
    </w:p>
    <w:p w:rsidR="003C7321" w:rsidRPr="0083554A" w:rsidRDefault="003C7321">
      <w:bookmarkStart w:id="228" w:name="sub_51012"/>
      <w:bookmarkEnd w:id="227"/>
      <w:r w:rsidRPr="0083554A">
        <w:t>2) предъявлять иски в суд и арбитражный суд в случае нарушения санитарного законодательства;</w:t>
      </w:r>
    </w:p>
    <w:p w:rsidR="003C7321" w:rsidRPr="0083554A" w:rsidRDefault="003C7321">
      <w:bookmarkStart w:id="229" w:name="sub_51013"/>
      <w:bookmarkEnd w:id="228"/>
      <w:r w:rsidRPr="0083554A">
        <w:t xml:space="preserve">3) давать гражданам, индивидуальным предпринимателям и юридическим лицам </w:t>
      </w:r>
      <w:hyperlink w:anchor="sub_112" w:history="1">
        <w:r w:rsidRPr="0083554A">
          <w:rPr>
            <w:rStyle w:val="a4"/>
            <w:color w:val="auto"/>
          </w:rPr>
          <w:t>санитарно-эпидемиологические заключения</w:t>
        </w:r>
      </w:hyperlink>
      <w:r w:rsidRPr="0083554A">
        <w:t xml:space="preserve">, предусмотренные </w:t>
      </w:r>
      <w:hyperlink w:anchor="sub_42" w:history="1">
        <w:r w:rsidRPr="0083554A">
          <w:rPr>
            <w:rStyle w:val="a4"/>
            <w:color w:val="auto"/>
          </w:rPr>
          <w:t>статьей 42</w:t>
        </w:r>
      </w:hyperlink>
      <w:r w:rsidRPr="0083554A">
        <w:t xml:space="preserve"> настоящего Федерального закона;</w:t>
      </w:r>
    </w:p>
    <w:bookmarkEnd w:id="229"/>
    <w:p w:rsidR="003C7321" w:rsidRPr="0083554A" w:rsidRDefault="003C7321">
      <w:r w:rsidRPr="0083554A">
        <w:t>4) 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3C7321" w:rsidRPr="0083554A" w:rsidRDefault="003C7321">
      <w:bookmarkStart w:id="230" w:name="sub_510142"/>
      <w:proofErr w:type="gramStart"/>
      <w:r w:rsidRPr="0083554A">
        <w:t>вызове</w:t>
      </w:r>
      <w:proofErr w:type="gramEnd"/>
      <w:r w:rsidRPr="0083554A">
        <w:t xml:space="preserve"> в органы, осуществляющие федеральный государственный </w:t>
      </w:r>
      <w:r w:rsidRPr="0083554A">
        <w:lastRenderedPageBreak/>
        <w:t>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законодательства;</w:t>
      </w:r>
    </w:p>
    <w:p w:rsidR="003C7321" w:rsidRPr="0083554A" w:rsidRDefault="003C7321">
      <w:bookmarkStart w:id="231" w:name="sub_510143"/>
      <w:bookmarkEnd w:id="230"/>
      <w:proofErr w:type="gramStart"/>
      <w:r w:rsidRPr="0083554A">
        <w:t xml:space="preserve"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 </w:t>
      </w:r>
      <w:hyperlink w:anchor="sub_42" w:history="1">
        <w:r w:rsidRPr="0083554A">
          <w:rPr>
            <w:rStyle w:val="a4"/>
            <w:color w:val="auto"/>
          </w:rPr>
          <w:t>статьей 42</w:t>
        </w:r>
      </w:hyperlink>
      <w:r w:rsidRPr="0083554A">
        <w:t xml:space="preserve"> настоящего Федерального закона;</w:t>
      </w:r>
      <w:proofErr w:type="gramEnd"/>
    </w:p>
    <w:bookmarkEnd w:id="231"/>
    <w:p w:rsidR="003C7321" w:rsidRPr="0083554A" w:rsidRDefault="003C7321">
      <w:r w:rsidRPr="0083554A">
        <w:t xml:space="preserve">5) при выявлении нарушения санитарного законодательства, которое создает угрозу возникновения и распространения инфекционных заболеваний и </w:t>
      </w:r>
      <w:hyperlink w:anchor="sub_117" w:history="1">
        <w:r w:rsidRPr="0083554A">
          <w:rPr>
            <w:rStyle w:val="a4"/>
            <w:color w:val="auto"/>
          </w:rPr>
          <w:t>массовых неинфекционных заболеваний (отравлений)</w:t>
        </w:r>
      </w:hyperlink>
      <w:r w:rsidRPr="0083554A">
        <w:t>, принимать в установленном законом порядке меры по приостановлению:</w:t>
      </w:r>
    </w:p>
    <w:p w:rsidR="003C7321" w:rsidRPr="0083554A" w:rsidRDefault="003C7321">
      <w:r w:rsidRPr="0083554A">
        <w:t>проектирования, строительства, реконструкции, технического перевооружения объектов и ввода их в эксплуатацию;</w:t>
      </w:r>
    </w:p>
    <w:p w:rsidR="003C7321" w:rsidRPr="0083554A" w:rsidRDefault="003C7321">
      <w:bookmarkStart w:id="232" w:name="sub_510153"/>
      <w:r w:rsidRPr="0083554A"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:rsidR="003C7321" w:rsidRPr="0083554A" w:rsidRDefault="003C7321">
      <w:bookmarkStart w:id="233" w:name="sub_510154"/>
      <w:bookmarkEnd w:id="232"/>
      <w:r w:rsidRPr="0083554A">
        <w:t>разработки, производства, реализации и применения (использования) продукции;</w:t>
      </w:r>
    </w:p>
    <w:bookmarkEnd w:id="233"/>
    <w:p w:rsidR="003C7321" w:rsidRPr="0083554A" w:rsidRDefault="003C7321">
      <w:r w:rsidRPr="0083554A"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3C7321" w:rsidRPr="0083554A" w:rsidRDefault="003C7321">
      <w:bookmarkStart w:id="234" w:name="sub_510156"/>
      <w:r w:rsidRPr="0083554A"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</w:t>
      </w:r>
    </w:p>
    <w:p w:rsidR="003C7321" w:rsidRPr="0083554A" w:rsidRDefault="003C7321">
      <w:bookmarkStart w:id="235" w:name="sub_5117"/>
      <w:bookmarkEnd w:id="234"/>
      <w:proofErr w:type="gramStart"/>
      <w:r w:rsidRPr="0083554A">
        <w:t xml:space="preserve">ввоза на территорию Российской Федерации продукции, не соответствующей </w:t>
      </w:r>
      <w:hyperlink w:anchor="sub_109" w:history="1">
        <w:r w:rsidRPr="0083554A">
          <w:rPr>
            <w:rStyle w:val="a4"/>
            <w:color w:val="auto"/>
          </w:rPr>
          <w:t>санитарно-эпидемиологическим требованиям</w:t>
        </w:r>
      </w:hyperlink>
      <w:r w:rsidRPr="0083554A">
        <w:t>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</w:t>
      </w:r>
      <w:proofErr w:type="gramEnd"/>
    </w:p>
    <w:p w:rsidR="003C7321" w:rsidRPr="0083554A" w:rsidRDefault="003C7321">
      <w:bookmarkStart w:id="236" w:name="sub_51016"/>
      <w:bookmarkEnd w:id="235"/>
      <w:r w:rsidRPr="0083554A">
        <w:t xml:space="preserve">6) при угрозе возникновения и распространения </w:t>
      </w:r>
      <w:hyperlink w:anchor="sub_116" w:history="1">
        <w:r w:rsidRPr="0083554A">
          <w:rPr>
            <w:rStyle w:val="a4"/>
            <w:color w:val="auto"/>
          </w:rPr>
          <w:t>инфекционных заболеваний, представляющих опасность для окружающих</w:t>
        </w:r>
      </w:hyperlink>
      <w:r w:rsidRPr="0083554A">
        <w:t xml:space="preserve">, выносить мотивированные </w:t>
      </w:r>
      <w:hyperlink r:id="rId90" w:history="1">
        <w:r w:rsidRPr="0083554A">
          <w:rPr>
            <w:rStyle w:val="a4"/>
            <w:color w:val="auto"/>
          </w:rPr>
          <w:t>постановления</w:t>
        </w:r>
      </w:hyperlink>
      <w:r w:rsidRPr="0083554A">
        <w:t xml:space="preserve"> о:</w:t>
      </w:r>
    </w:p>
    <w:bookmarkEnd w:id="236"/>
    <w:p w:rsidR="003C7321" w:rsidRPr="0083554A" w:rsidRDefault="003C7321">
      <w:r w:rsidRPr="0083554A"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3C7321" w:rsidRPr="0083554A" w:rsidRDefault="003C7321">
      <w:bookmarkStart w:id="237" w:name="sub_510163"/>
      <w:proofErr w:type="gramStart"/>
      <w:r w:rsidRPr="0083554A">
        <w:t>проведении</w:t>
      </w:r>
      <w:proofErr w:type="gramEnd"/>
      <w:r w:rsidRPr="0083554A">
        <w:t xml:space="preserve">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3C7321" w:rsidRPr="0083554A" w:rsidRDefault="003C7321">
      <w:bookmarkStart w:id="238" w:name="sub_510164"/>
      <w:bookmarkEnd w:id="237"/>
      <w:r w:rsidRPr="0083554A">
        <w:t xml:space="preserve">временном </w:t>
      </w:r>
      <w:proofErr w:type="gramStart"/>
      <w:r w:rsidRPr="0083554A">
        <w:t>отстранении</w:t>
      </w:r>
      <w:proofErr w:type="gramEnd"/>
      <w:r w:rsidRPr="0083554A">
        <w:t xml:space="preserve">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3C7321" w:rsidRPr="0083554A" w:rsidRDefault="003C7321">
      <w:bookmarkStart w:id="239" w:name="sub_510165"/>
      <w:bookmarkEnd w:id="238"/>
      <w:proofErr w:type="gramStart"/>
      <w:r w:rsidRPr="0083554A">
        <w:t>проведении</w:t>
      </w:r>
      <w:proofErr w:type="gramEnd"/>
      <w:r w:rsidRPr="0083554A">
        <w:t xml:space="preserve"> профилактических прививок гражданам или отдельным группам граждан по эпидемическим показаниям;</w:t>
      </w:r>
    </w:p>
    <w:p w:rsidR="003C7321" w:rsidRPr="0083554A" w:rsidRDefault="003C7321">
      <w:bookmarkStart w:id="240" w:name="sub_510166"/>
      <w:bookmarkEnd w:id="239"/>
      <w:proofErr w:type="gramStart"/>
      <w:r w:rsidRPr="0083554A">
        <w:t>введении</w:t>
      </w:r>
      <w:proofErr w:type="gramEnd"/>
      <w:r w:rsidRPr="0083554A">
        <w:t xml:space="preserve"> (отмене) </w:t>
      </w:r>
      <w:hyperlink w:anchor="sub_114" w:history="1">
        <w:r w:rsidRPr="0083554A">
          <w:rPr>
            <w:rStyle w:val="a4"/>
            <w:color w:val="auto"/>
          </w:rPr>
          <w:t>ограничительных мероприятий (карантина)</w:t>
        </w:r>
      </w:hyperlink>
      <w:r w:rsidRPr="0083554A">
        <w:t xml:space="preserve"> в организациях и на объектах;</w:t>
      </w:r>
    </w:p>
    <w:p w:rsidR="003C7321" w:rsidRPr="0083554A" w:rsidRDefault="003C7321">
      <w:bookmarkStart w:id="241" w:name="sub_51017"/>
      <w:bookmarkEnd w:id="240"/>
      <w:r w:rsidRPr="0083554A">
        <w:t>7) за нарушение санитарного законодательства выносить мотивированные постановления о:</w:t>
      </w:r>
    </w:p>
    <w:bookmarkEnd w:id="241"/>
    <w:p w:rsidR="003C7321" w:rsidRPr="0083554A" w:rsidRDefault="003C7321">
      <w:proofErr w:type="gramStart"/>
      <w:r w:rsidRPr="0083554A">
        <w:t>наложении</w:t>
      </w:r>
      <w:proofErr w:type="gramEnd"/>
      <w:r w:rsidRPr="0083554A">
        <w:t xml:space="preserve"> административных взысканий в виде предупреждений или штрафов;</w:t>
      </w:r>
    </w:p>
    <w:p w:rsidR="003C7321" w:rsidRPr="0083554A" w:rsidRDefault="003C7321">
      <w:proofErr w:type="gramStart"/>
      <w:r w:rsidRPr="0083554A">
        <w:t>направлении</w:t>
      </w:r>
      <w:proofErr w:type="gramEnd"/>
      <w:r w:rsidRPr="0083554A">
        <w:t xml:space="preserve"> в правоохранительные органы материалов о нарушении санитарного законодательства для решения вопросов о возбуждении уголовных дел;</w:t>
      </w:r>
    </w:p>
    <w:p w:rsidR="003C7321" w:rsidRPr="0083554A" w:rsidRDefault="003C7321">
      <w:r w:rsidRPr="0083554A">
        <w:t>8) вносить предложения:</w:t>
      </w:r>
    </w:p>
    <w:p w:rsidR="003C7321" w:rsidRPr="0083554A" w:rsidRDefault="003C7321">
      <w:bookmarkStart w:id="242" w:name="sub_510182"/>
      <w:r w:rsidRPr="0083554A"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среды;</w:t>
      </w:r>
    </w:p>
    <w:p w:rsidR="003C7321" w:rsidRPr="0083554A" w:rsidRDefault="003C7321">
      <w:bookmarkStart w:id="243" w:name="sub_5101803"/>
      <w:bookmarkEnd w:id="242"/>
      <w:r w:rsidRPr="0083554A">
        <w:lastRenderedPageBreak/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3C7321" w:rsidRPr="0083554A" w:rsidRDefault="003C7321">
      <w:bookmarkStart w:id="244" w:name="sub_510183"/>
      <w:bookmarkEnd w:id="243"/>
      <w:r w:rsidRPr="0083554A"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bookmarkEnd w:id="244"/>
    <w:p w:rsidR="003C7321" w:rsidRPr="0083554A" w:rsidRDefault="003C7321">
      <w:r w:rsidRPr="0083554A"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3C7321" w:rsidRPr="0083554A" w:rsidRDefault="003C7321">
      <w:bookmarkStart w:id="245" w:name="sub_510186"/>
      <w:r w:rsidRPr="0083554A">
        <w:t xml:space="preserve">абзац шестой </w:t>
      </w:r>
      <w:hyperlink r:id="rId91" w:history="1">
        <w:r w:rsidRPr="0083554A">
          <w:rPr>
            <w:rStyle w:val="a4"/>
            <w:color w:val="auto"/>
          </w:rPr>
          <w:t>утратил силу</w:t>
        </w:r>
      </w:hyperlink>
      <w:r w:rsidRPr="0083554A">
        <w:t>;</w:t>
      </w:r>
    </w:p>
    <w:p w:rsidR="003C7321" w:rsidRPr="0083554A" w:rsidRDefault="003C7321">
      <w:bookmarkStart w:id="246" w:name="sub_5187"/>
      <w:bookmarkEnd w:id="245"/>
      <w:r w:rsidRPr="0083554A">
        <w:t>в органы по сертификации о приостановлении или прекращении действия выданных ими сертификатов соответствия на продукцию, не соответствующую санитарно-эпидемиологическим требованиям;</w:t>
      </w:r>
    </w:p>
    <w:bookmarkEnd w:id="246"/>
    <w:p w:rsidR="003C7321" w:rsidRPr="0083554A" w:rsidRDefault="003C7321">
      <w:r w:rsidRPr="0083554A">
        <w:t>работодателям о применении дисциплинарных взысканий к работникам, допустившим нарушение санитарных правил;</w:t>
      </w:r>
    </w:p>
    <w:p w:rsidR="003C7321" w:rsidRPr="0083554A" w:rsidRDefault="003C7321">
      <w:bookmarkStart w:id="247" w:name="sub_51010809"/>
      <w:proofErr w:type="gramStart"/>
      <w:r w:rsidRPr="0083554A">
        <w:t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федеральный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</w:t>
      </w:r>
      <w:proofErr w:type="gramEnd"/>
    </w:p>
    <w:bookmarkEnd w:id="247"/>
    <w:p w:rsidR="003C7321" w:rsidRPr="0083554A" w:rsidRDefault="003C7321">
      <w:r w:rsidRPr="0083554A">
        <w:t xml:space="preserve">2. Главный государственный санитарный врач Российской Федерации наряду с правами и полномочиями, предусмотренными </w:t>
      </w:r>
      <w:hyperlink w:anchor="sub_50" w:history="1">
        <w:r w:rsidRPr="0083554A">
          <w:rPr>
            <w:rStyle w:val="a4"/>
            <w:color w:val="auto"/>
          </w:rPr>
          <w:t>статьей 50</w:t>
        </w:r>
      </w:hyperlink>
      <w:r w:rsidRPr="0083554A">
        <w:t xml:space="preserve"> настоящего Федерального закона и </w:t>
      </w:r>
      <w:hyperlink w:anchor="sub_5101" w:history="1">
        <w:r w:rsidRPr="0083554A">
          <w:rPr>
            <w:rStyle w:val="a4"/>
            <w:color w:val="auto"/>
          </w:rPr>
          <w:t>пунктом 1</w:t>
        </w:r>
      </w:hyperlink>
      <w:r w:rsidRPr="0083554A">
        <w:t xml:space="preserve"> настоящей статьи, наделяется дополнительными полномочиями:</w:t>
      </w:r>
    </w:p>
    <w:p w:rsidR="003C7321" w:rsidRPr="0083554A" w:rsidRDefault="003C7321">
      <w:bookmarkStart w:id="248" w:name="sub_51022"/>
      <w:r w:rsidRPr="0083554A">
        <w:t xml:space="preserve">выдавать </w:t>
      </w:r>
      <w:hyperlink w:anchor="sub_112" w:history="1">
        <w:r w:rsidRPr="0083554A">
          <w:rPr>
            <w:rStyle w:val="a4"/>
            <w:color w:val="auto"/>
          </w:rPr>
          <w:t>санитарно-эпидемиологические заключения</w:t>
        </w:r>
      </w:hyperlink>
      <w:r w:rsidRPr="0083554A">
        <w:t xml:space="preserve"> о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мероприятия по обеспечению санитарно-эпидемиологического благополучия населения (далее - документы), санитарным правилам;</w:t>
      </w:r>
    </w:p>
    <w:p w:rsidR="003C7321" w:rsidRPr="0083554A" w:rsidRDefault="003C7321">
      <w:bookmarkStart w:id="249" w:name="sub_51023"/>
      <w:bookmarkEnd w:id="248"/>
      <w:r w:rsidRPr="0083554A">
        <w:t>принимать постановления, издавать распоряжения и указания, утверждать методические, инструктивные и другие документы по вопросам организации федерального государственного санитарно-эпидемиологического надзора и обеспечения санитарно-эпидемиологического благополучия населения, включая методики расчета и оценки риска для здоровья человека;</w:t>
      </w:r>
    </w:p>
    <w:p w:rsidR="003C7321" w:rsidRPr="0083554A" w:rsidRDefault="003C7321">
      <w:bookmarkStart w:id="250" w:name="sub_510235"/>
      <w:bookmarkEnd w:id="249"/>
      <w:r w:rsidRPr="0083554A">
        <w:t xml:space="preserve"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 </w:t>
      </w:r>
      <w:hyperlink w:anchor="sub_51022" w:history="1">
        <w:r w:rsidRPr="0083554A">
          <w:rPr>
            <w:rStyle w:val="a4"/>
            <w:color w:val="auto"/>
          </w:rPr>
          <w:t>абзацем вторым</w:t>
        </w:r>
      </w:hyperlink>
      <w:r w:rsidRPr="0083554A">
        <w:t xml:space="preserve"> настоящего пункта;</w:t>
      </w:r>
    </w:p>
    <w:bookmarkEnd w:id="250"/>
    <w:p w:rsidR="003C7321" w:rsidRPr="0083554A" w:rsidRDefault="003C7321">
      <w:r w:rsidRPr="0083554A">
        <w:t xml:space="preserve">вносить в Правительство Российской Федерации предложения о введении (отмене) </w:t>
      </w:r>
      <w:hyperlink w:anchor="sub_114" w:history="1">
        <w:r w:rsidRPr="0083554A">
          <w:rPr>
            <w:rStyle w:val="a4"/>
            <w:color w:val="auto"/>
          </w:rPr>
          <w:t>ограничительных мероприятий (карантина)</w:t>
        </w:r>
      </w:hyperlink>
      <w:r w:rsidRPr="0083554A">
        <w:t xml:space="preserve"> на территории Российской Федерации.</w:t>
      </w:r>
    </w:p>
    <w:p w:rsidR="003C7321" w:rsidRPr="0083554A" w:rsidRDefault="003C7321">
      <w:r w:rsidRPr="0083554A">
        <w:t xml:space="preserve">3. Главные государственные санитарные врачи, указанные в </w:t>
      </w:r>
      <w:hyperlink w:anchor="sub_4604" w:history="1">
        <w:r w:rsidRPr="0083554A">
          <w:rPr>
            <w:rStyle w:val="a4"/>
            <w:color w:val="auto"/>
          </w:rPr>
          <w:t>пункте 4 статьи 46</w:t>
        </w:r>
      </w:hyperlink>
      <w:r w:rsidRPr="0083554A">
        <w:t xml:space="preserve"> настоящего Федерального закона, наряду с правами и полномочиями, предусмотренными </w:t>
      </w:r>
      <w:hyperlink w:anchor="sub_50" w:history="1">
        <w:r w:rsidRPr="0083554A">
          <w:rPr>
            <w:rStyle w:val="a4"/>
            <w:color w:val="auto"/>
          </w:rPr>
          <w:t>статьей 50</w:t>
        </w:r>
      </w:hyperlink>
      <w:r w:rsidRPr="0083554A">
        <w:t xml:space="preserve"> настоящего Федерального закона и </w:t>
      </w:r>
      <w:hyperlink w:anchor="sub_51011" w:history="1">
        <w:r w:rsidRPr="0083554A">
          <w:rPr>
            <w:rStyle w:val="a4"/>
            <w:color w:val="auto"/>
          </w:rPr>
          <w:t>подпунктами 1 - 7 пункта 1</w:t>
        </w:r>
      </w:hyperlink>
      <w:r w:rsidRPr="0083554A">
        <w:t xml:space="preserve"> настоящей статьи, наделяются дополнительными полномочиями:</w:t>
      </w:r>
    </w:p>
    <w:p w:rsidR="003C7321" w:rsidRPr="0083554A" w:rsidRDefault="003C7321">
      <w:bookmarkStart w:id="251" w:name="sub_51032"/>
      <w:r w:rsidRPr="0083554A">
        <w:t xml:space="preserve">вносить в федеральный орган исполнительной власти, осуществляющий федеральный государственный санитарно-эпидемиологический надзор,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</w:t>
      </w:r>
      <w:proofErr w:type="gramStart"/>
      <w:r w:rsidRPr="0083554A">
        <w:t>утратившими</w:t>
      </w:r>
      <w:proofErr w:type="gramEnd"/>
      <w:r w:rsidRPr="0083554A">
        <w:t xml:space="preserve"> силу таких санитарных правил;</w:t>
      </w:r>
    </w:p>
    <w:p w:rsidR="003C7321" w:rsidRPr="0083554A" w:rsidRDefault="003C7321">
      <w:bookmarkStart w:id="252" w:name="sub_510303"/>
      <w:bookmarkEnd w:id="251"/>
      <w:r w:rsidRPr="0083554A">
        <w:t xml:space="preserve">утверждать инструкции и иные документы, регламентирующие порядок осуществления федерального государственного санитарно-эпидемиологического надзора на объектах обороны и </w:t>
      </w:r>
      <w:r w:rsidRPr="0083554A">
        <w:lastRenderedPageBreak/>
        <w:t>иного специального назначения.</w:t>
      </w:r>
    </w:p>
    <w:bookmarkEnd w:id="252"/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52.</w:t>
      </w:r>
      <w:r w:rsidRPr="0083554A">
        <w:t xml:space="preserve"> Обязанности должностных лиц, осуществляющих федеральный государственный санитарно-эпидемиологический надзор</w:t>
      </w:r>
    </w:p>
    <w:p w:rsidR="003C7321" w:rsidRPr="0083554A" w:rsidRDefault="003C7321">
      <w:bookmarkStart w:id="253" w:name="sub_52001"/>
      <w:r w:rsidRPr="0083554A">
        <w:t>Должностные лица, осуществляющие федеральный государственный санитарно-эпидемиологический надзор, обязаны:</w:t>
      </w:r>
    </w:p>
    <w:p w:rsidR="003C7321" w:rsidRPr="0083554A" w:rsidRDefault="003C7321">
      <w:bookmarkStart w:id="254" w:name="sub_52002"/>
      <w:bookmarkEnd w:id="253"/>
      <w:r w:rsidRPr="0083554A">
        <w:t xml:space="preserve">своевременно и в полной мере исполнять предусмотренные </w:t>
      </w:r>
      <w:hyperlink w:anchor="sub_50" w:history="1">
        <w:r w:rsidRPr="0083554A">
          <w:rPr>
            <w:rStyle w:val="a4"/>
            <w:color w:val="auto"/>
          </w:rPr>
          <w:t>статьями 50</w:t>
        </w:r>
      </w:hyperlink>
      <w:r w:rsidRPr="0083554A">
        <w:t xml:space="preserve">, </w:t>
      </w:r>
      <w:hyperlink w:anchor="sub_51" w:history="1">
        <w:r w:rsidRPr="0083554A">
          <w:rPr>
            <w:rStyle w:val="a4"/>
            <w:color w:val="auto"/>
          </w:rPr>
          <w:t>51</w:t>
        </w:r>
      </w:hyperlink>
      <w:r w:rsidRPr="0083554A">
        <w:t xml:space="preserve"> настоящего Федерального закона полномочия на предупреждение, обнаружение и пресечение нарушения санитарного законодательства, обеспечение </w:t>
      </w:r>
      <w:hyperlink w:anchor="sub_101" w:history="1">
        <w:r w:rsidRPr="0083554A">
          <w:rPr>
            <w:rStyle w:val="a4"/>
            <w:color w:val="auto"/>
          </w:rPr>
          <w:t>санитарно-эпидемиологического благополучия населения</w:t>
        </w:r>
      </w:hyperlink>
      <w:r w:rsidRPr="0083554A">
        <w:t>;</w:t>
      </w:r>
    </w:p>
    <w:p w:rsidR="003C7321" w:rsidRPr="0083554A" w:rsidRDefault="003C7321">
      <w:bookmarkStart w:id="255" w:name="sub_52004"/>
      <w:bookmarkEnd w:id="254"/>
      <w:r w:rsidRPr="0083554A"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3C7321" w:rsidRPr="0083554A" w:rsidRDefault="003C7321">
      <w:bookmarkStart w:id="256" w:name="sub_52005"/>
      <w:bookmarkEnd w:id="255"/>
      <w:r w:rsidRPr="0083554A"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:rsidR="003C7321" w:rsidRPr="0083554A" w:rsidRDefault="003C7321">
      <w:bookmarkStart w:id="257" w:name="sub_520005"/>
      <w:bookmarkEnd w:id="256"/>
      <w:r w:rsidRPr="0083554A">
        <w:t xml:space="preserve"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</w:t>
      </w:r>
      <w:hyperlink w:anchor="sub_107" w:history="1">
        <w:r w:rsidRPr="0083554A">
          <w:rPr>
            <w:rStyle w:val="a4"/>
            <w:color w:val="auto"/>
          </w:rPr>
          <w:t>санитарно-эпидемиологической обстановке</w:t>
        </w:r>
      </w:hyperlink>
      <w:r w:rsidRPr="0083554A">
        <w:t xml:space="preserve"> и о принимаемых мерах по обеспечению санитарно-эпидемиологического благополучия населения;</w:t>
      </w:r>
    </w:p>
    <w:p w:rsidR="003C7321" w:rsidRPr="0083554A" w:rsidRDefault="003C7321">
      <w:bookmarkStart w:id="258" w:name="sub_65206"/>
      <w:bookmarkEnd w:id="257"/>
      <w:r w:rsidRPr="0083554A"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и общественными объединениями;</w:t>
      </w:r>
    </w:p>
    <w:p w:rsidR="003C7321" w:rsidRPr="0083554A" w:rsidRDefault="003C7321">
      <w:bookmarkStart w:id="259" w:name="sub_65207"/>
      <w:bookmarkEnd w:id="258"/>
      <w:r w:rsidRPr="0083554A">
        <w:t>соблюдать государственную, врачебную и иную охраняемую законом тайну в отношении информации, ставшей им известной при выполнении своих служебных обязанностей;</w:t>
      </w:r>
    </w:p>
    <w:bookmarkEnd w:id="259"/>
    <w:p w:rsidR="003C7321" w:rsidRPr="0083554A" w:rsidRDefault="003C7321">
      <w:r w:rsidRPr="0083554A"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законодательства;</w:t>
      </w:r>
    </w:p>
    <w:p w:rsidR="003C7321" w:rsidRPr="0083554A" w:rsidRDefault="003C7321">
      <w:bookmarkStart w:id="260" w:name="sub_52009"/>
      <w:r w:rsidRPr="0083554A">
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проведении в отношении их проверок и мероприятий по контролю.</w:t>
      </w:r>
    </w:p>
    <w:bookmarkEnd w:id="260"/>
    <w:p w:rsidR="003C7321" w:rsidRPr="0083554A" w:rsidRDefault="003C7321">
      <w:pPr>
        <w:pStyle w:val="a5"/>
        <w:rPr>
          <w:rStyle w:val="a3"/>
          <w:color w:val="auto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53.</w:t>
      </w:r>
      <w:r w:rsidRPr="0083554A">
        <w:t xml:space="preserve"> Ответственность должностных лиц, осуществляющих федеральный государственный санитарно-эпидемиологический надзор</w:t>
      </w:r>
    </w:p>
    <w:p w:rsidR="003C7321" w:rsidRPr="0083554A" w:rsidRDefault="003C7321">
      <w:r w:rsidRPr="0083554A">
        <w:t xml:space="preserve">Должностные лица, осуществляющие </w:t>
      </w:r>
      <w:hyperlink w:anchor="sub_111" w:history="1">
        <w:r w:rsidRPr="0083554A">
          <w:rPr>
            <w:rStyle w:val="a4"/>
            <w:color w:val="auto"/>
          </w:rPr>
          <w:t>федеральный государственный санитарно-эпидемиологический надзор</w:t>
        </w:r>
      </w:hyperlink>
      <w:r w:rsidRPr="0083554A">
        <w:t>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</w:t>
      </w:r>
    </w:p>
    <w:p w:rsidR="003C7321" w:rsidRPr="0083554A" w:rsidRDefault="003C7321">
      <w:pPr>
        <w:pStyle w:val="a8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54.</w:t>
      </w:r>
      <w:r w:rsidRPr="0083554A">
        <w:t xml:space="preserve">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:rsidR="003C7321" w:rsidRPr="0083554A" w:rsidRDefault="003C7321">
      <w:r w:rsidRPr="0083554A">
        <w:t>1. Действия (бездействие) должностных лиц, осуществляющих федеральный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</w:t>
      </w:r>
    </w:p>
    <w:p w:rsidR="003C7321" w:rsidRPr="0083554A" w:rsidRDefault="003C7321">
      <w:bookmarkStart w:id="261" w:name="sub_5402"/>
      <w:r w:rsidRPr="0083554A">
        <w:t>2. Жалоба рассматривается в порядке, установленном законодательством Российской Федерации.</w:t>
      </w:r>
    </w:p>
    <w:p w:rsidR="003C7321" w:rsidRPr="0083554A" w:rsidRDefault="003C7321">
      <w:bookmarkStart w:id="262" w:name="sub_5403"/>
      <w:bookmarkEnd w:id="261"/>
      <w:r w:rsidRPr="0083554A">
        <w:t>3. Подача жалобы не приостанавливает обжалуемых действий, если исполнение обжалуемых действий не приостанавливается решением суда.</w:t>
      </w:r>
    </w:p>
    <w:bookmarkEnd w:id="262"/>
    <w:p w:rsidR="003C7321" w:rsidRPr="0083554A" w:rsidRDefault="003C7321" w:rsidP="003C7321">
      <w:pPr>
        <w:pStyle w:val="a7"/>
        <w:ind w:left="0"/>
        <w:rPr>
          <w:color w:val="auto"/>
          <w:shd w:val="clear" w:color="auto" w:fill="F0F0F0"/>
        </w:rPr>
      </w:pPr>
    </w:p>
    <w:p w:rsidR="003C7321" w:rsidRPr="0083554A" w:rsidRDefault="003C7321">
      <w:pPr>
        <w:pStyle w:val="1"/>
        <w:rPr>
          <w:color w:val="auto"/>
        </w:rPr>
      </w:pPr>
      <w:bookmarkStart w:id="263" w:name="sub_700"/>
      <w:r w:rsidRPr="0083554A">
        <w:rPr>
          <w:color w:val="auto"/>
        </w:rPr>
        <w:t>Глава VII. Ответственность за нарушение санитарного законодательства</w:t>
      </w:r>
    </w:p>
    <w:bookmarkEnd w:id="263"/>
    <w:p w:rsidR="003C7321" w:rsidRPr="0083554A" w:rsidRDefault="003C7321"/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55.</w:t>
      </w:r>
      <w:r w:rsidRPr="0083554A">
        <w:t xml:space="preserve"> Ответственность за нарушение санитарного законодательства</w:t>
      </w:r>
    </w:p>
    <w:p w:rsidR="003C7321" w:rsidRPr="0083554A" w:rsidRDefault="003C7321">
      <w:r w:rsidRPr="0083554A">
        <w:t xml:space="preserve">За нарушение санитарного законодательства устанавливается дисциплинарная, </w:t>
      </w:r>
      <w:hyperlink r:id="rId92" w:history="1">
        <w:r w:rsidRPr="0083554A">
          <w:rPr>
            <w:rStyle w:val="a4"/>
            <w:color w:val="auto"/>
          </w:rPr>
          <w:t>административная</w:t>
        </w:r>
      </w:hyperlink>
      <w:r w:rsidRPr="0083554A">
        <w:t xml:space="preserve"> и </w:t>
      </w:r>
      <w:hyperlink r:id="rId93" w:history="1">
        <w:r w:rsidRPr="0083554A">
          <w:rPr>
            <w:rStyle w:val="a4"/>
            <w:color w:val="auto"/>
          </w:rPr>
          <w:t>уголовная</w:t>
        </w:r>
      </w:hyperlink>
      <w:r w:rsidRPr="0083554A">
        <w:t xml:space="preserve"> ответственность в соответствии с законодательством Российской Федерации.</w:t>
      </w:r>
    </w:p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bookmarkStart w:id="264" w:name="sub_56"/>
      <w:r w:rsidRPr="0083554A">
        <w:rPr>
          <w:rStyle w:val="a3"/>
          <w:color w:val="auto"/>
        </w:rPr>
        <w:t>Статья 56.</w:t>
      </w:r>
      <w:r w:rsidRPr="0083554A">
        <w:t xml:space="preserve"> </w:t>
      </w:r>
      <w:hyperlink r:id="rId94" w:history="1">
        <w:r w:rsidRPr="0083554A">
          <w:rPr>
            <w:rStyle w:val="a4"/>
            <w:color w:val="auto"/>
          </w:rPr>
          <w:t>Утратила силу</w:t>
        </w:r>
      </w:hyperlink>
      <w:r w:rsidRPr="0083554A">
        <w:t xml:space="preserve"> с 1 июля 2002 г.</w:t>
      </w:r>
    </w:p>
    <w:bookmarkEnd w:id="264"/>
    <w:p w:rsidR="003C7321" w:rsidRPr="0083554A" w:rsidRDefault="003C7321">
      <w:pPr>
        <w:pStyle w:val="a8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bookmarkStart w:id="265" w:name="sub_57"/>
      <w:r w:rsidRPr="0083554A">
        <w:rPr>
          <w:rStyle w:val="a3"/>
          <w:color w:val="auto"/>
        </w:rPr>
        <w:t>Статья 57.</w:t>
      </w:r>
      <w:r w:rsidRPr="0083554A">
        <w:t xml:space="preserve"> Гражданско-правовая ответственность за причинение вреда вследствие нарушения санитарного законодательства</w:t>
      </w:r>
    </w:p>
    <w:bookmarkEnd w:id="265"/>
    <w:p w:rsidR="003C7321" w:rsidRPr="0083554A" w:rsidRDefault="003C7321">
      <w:r w:rsidRPr="0083554A">
        <w:t xml:space="preserve"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</w:t>
      </w:r>
      <w:proofErr w:type="gramStart"/>
      <w:r w:rsidRPr="0083554A">
        <w:t>причинившими</w:t>
      </w:r>
      <w:proofErr w:type="gramEnd"/>
      <w:r w:rsidRPr="0083554A">
        <w:t xml:space="preserve"> вред, в полном объеме в соответствии с </w:t>
      </w:r>
      <w:hyperlink r:id="rId95" w:history="1">
        <w:r w:rsidRPr="0083554A">
          <w:rPr>
            <w:rStyle w:val="a4"/>
            <w:color w:val="auto"/>
          </w:rPr>
          <w:t>законодательством</w:t>
        </w:r>
      </w:hyperlink>
      <w:r w:rsidRPr="0083554A">
        <w:t xml:space="preserve"> Российской Федерации.</w:t>
      </w:r>
    </w:p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pPr>
        <w:pStyle w:val="1"/>
        <w:rPr>
          <w:color w:val="auto"/>
        </w:rPr>
      </w:pPr>
      <w:bookmarkStart w:id="266" w:name="sub_800"/>
      <w:r w:rsidRPr="0083554A">
        <w:rPr>
          <w:color w:val="auto"/>
        </w:rPr>
        <w:t>Глава VIII. Заключительные положения</w:t>
      </w:r>
    </w:p>
    <w:bookmarkEnd w:id="266"/>
    <w:p w:rsidR="003C7321" w:rsidRPr="0083554A" w:rsidRDefault="003C7321"/>
    <w:p w:rsidR="003C7321" w:rsidRPr="0083554A" w:rsidRDefault="003C7321">
      <w:pPr>
        <w:pStyle w:val="a5"/>
      </w:pPr>
      <w:bookmarkStart w:id="267" w:name="sub_58"/>
      <w:r w:rsidRPr="0083554A">
        <w:rPr>
          <w:rStyle w:val="a3"/>
          <w:color w:val="auto"/>
        </w:rPr>
        <w:t>Статья 58.</w:t>
      </w:r>
      <w:r w:rsidRPr="0083554A">
        <w:t xml:space="preserve"> Вступление в силу настоящего Федерального закона</w:t>
      </w:r>
    </w:p>
    <w:bookmarkEnd w:id="267"/>
    <w:p w:rsidR="003C7321" w:rsidRPr="0083554A" w:rsidRDefault="003C7321">
      <w:r w:rsidRPr="0083554A">
        <w:t xml:space="preserve">Настоящий Федеральный закон вступает в силу со дня его </w:t>
      </w:r>
      <w:hyperlink r:id="rId96" w:history="1">
        <w:r w:rsidRPr="0083554A">
          <w:rPr>
            <w:rStyle w:val="a4"/>
            <w:color w:val="auto"/>
          </w:rPr>
          <w:t>официального опубликования.</w:t>
        </w:r>
      </w:hyperlink>
    </w:p>
    <w:p w:rsidR="003C7321" w:rsidRPr="0083554A" w:rsidRDefault="003C7321">
      <w:pPr>
        <w:pStyle w:val="a7"/>
        <w:rPr>
          <w:color w:val="auto"/>
          <w:shd w:val="clear" w:color="auto" w:fill="F0F0F0"/>
        </w:rPr>
      </w:pPr>
    </w:p>
    <w:p w:rsidR="003C7321" w:rsidRPr="0083554A" w:rsidRDefault="003C7321">
      <w:pPr>
        <w:pStyle w:val="a5"/>
      </w:pPr>
      <w:bookmarkStart w:id="268" w:name="sub_59"/>
      <w:r w:rsidRPr="0083554A">
        <w:rPr>
          <w:rStyle w:val="a3"/>
          <w:color w:val="auto"/>
        </w:rPr>
        <w:t>Статья 59.</w:t>
      </w:r>
      <w:r w:rsidRPr="0083554A">
        <w:t xml:space="preserve"> О признании </w:t>
      </w:r>
      <w:proofErr w:type="gramStart"/>
      <w:r w:rsidRPr="0083554A">
        <w:t>утратившими</w:t>
      </w:r>
      <w:proofErr w:type="gramEnd"/>
      <w:r w:rsidRPr="0083554A">
        <w:t xml:space="preserve"> силу отдельных нормативных правовых актов в связи с принятием настоящего Федерального закона</w:t>
      </w:r>
    </w:p>
    <w:bookmarkEnd w:id="268"/>
    <w:p w:rsidR="003C7321" w:rsidRPr="0083554A" w:rsidRDefault="003C7321">
      <w:r w:rsidRPr="0083554A">
        <w:t>В связи с принятием настоящего Федерального закона признать утратившими силу:</w:t>
      </w:r>
    </w:p>
    <w:p w:rsidR="003C7321" w:rsidRPr="0083554A" w:rsidRDefault="0038010F">
      <w:hyperlink r:id="rId97" w:history="1">
        <w:r w:rsidR="003C7321" w:rsidRPr="0083554A">
          <w:rPr>
            <w:rStyle w:val="a4"/>
            <w:color w:val="auto"/>
          </w:rPr>
          <w:t>Закон</w:t>
        </w:r>
      </w:hyperlink>
      <w:r w:rsidR="003C7321" w:rsidRPr="0083554A">
        <w:t xml:space="preserve"> РСФСР "О санитарно-эпидемиологическом благополучии населения" (Ведомости Съезда народных депутатов РСФСР и Верховного Совета РСФСР, 1991, N 20, ст.641);</w:t>
      </w:r>
    </w:p>
    <w:p w:rsidR="003C7321" w:rsidRPr="0083554A" w:rsidRDefault="0038010F">
      <w:hyperlink r:id="rId98" w:history="1">
        <w:r w:rsidR="003C7321" w:rsidRPr="0083554A">
          <w:rPr>
            <w:rStyle w:val="a4"/>
            <w:color w:val="auto"/>
          </w:rPr>
          <w:t>статью 2</w:t>
        </w:r>
      </w:hyperlink>
      <w:r w:rsidR="003C7321" w:rsidRPr="0083554A">
        <w:t xml:space="preserve"> Закона Российской Федерации "О внесении изменений и дополнений в Закон РСФСР "О санитарно-эпидемиологическом благополучии населения", Закон Российской Федерации "О защите прав потребителей", Закон Российской Федерации "Об охране окружающей среды" (Ведомости Съезда народных депутатов Российской Федерации и Верховного Совета Российской Федерации, 1993, N 29, ст.1111);</w:t>
      </w:r>
    </w:p>
    <w:bookmarkStart w:id="269" w:name="sub_5904"/>
    <w:p w:rsidR="003C7321" w:rsidRPr="0083554A" w:rsidRDefault="003C7321">
      <w:r w:rsidRPr="0083554A">
        <w:fldChar w:fldCharType="begin"/>
      </w:r>
      <w:r w:rsidRPr="0083554A">
        <w:instrText>HYPERLINK "http://internet.garant.ru/document/redirect/3960981/2"</w:instrText>
      </w:r>
      <w:r w:rsidRPr="0083554A">
        <w:fldChar w:fldCharType="separate"/>
      </w:r>
      <w:r w:rsidRPr="0083554A">
        <w:rPr>
          <w:rStyle w:val="a4"/>
          <w:color w:val="auto"/>
        </w:rPr>
        <w:t>статью 2</w:t>
      </w:r>
      <w:r w:rsidRPr="0083554A">
        <w:fldChar w:fldCharType="end"/>
      </w:r>
      <w:r w:rsidRPr="0083554A">
        <w:t xml:space="preserve"> Федерального закона "О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 (Собрание законодательства Российской Федерации, 1995, N 26, ст.2397);</w:t>
      </w:r>
    </w:p>
    <w:bookmarkEnd w:id="269"/>
    <w:p w:rsidR="003C7321" w:rsidRPr="0083554A" w:rsidRDefault="003C7321">
      <w:r w:rsidRPr="0083554A">
        <w:fldChar w:fldCharType="begin"/>
      </w:r>
      <w:r w:rsidRPr="0083554A">
        <w:instrText>HYPERLINK "http://internet.garant.ru/document/redirect/12112457/14"</w:instrText>
      </w:r>
      <w:r w:rsidRPr="0083554A">
        <w:fldChar w:fldCharType="separate"/>
      </w:r>
      <w:r w:rsidRPr="0083554A">
        <w:rPr>
          <w:rStyle w:val="a4"/>
          <w:color w:val="auto"/>
        </w:rPr>
        <w:t>статью 14</w:t>
      </w:r>
      <w:r w:rsidRPr="0083554A">
        <w:fldChar w:fldCharType="end"/>
      </w:r>
      <w:r w:rsidRPr="0083554A">
        <w:t xml:space="preserve"> Федерального закона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N 30, ст.3613);</w:t>
      </w:r>
    </w:p>
    <w:p w:rsidR="003C7321" w:rsidRPr="0083554A" w:rsidRDefault="0038010F">
      <w:hyperlink r:id="rId99" w:history="1">
        <w:r w:rsidR="003C7321" w:rsidRPr="0083554A">
          <w:rPr>
            <w:rStyle w:val="a4"/>
            <w:color w:val="auto"/>
          </w:rPr>
          <w:t>постановление</w:t>
        </w:r>
      </w:hyperlink>
      <w:r w:rsidR="003C7321" w:rsidRPr="0083554A">
        <w:t xml:space="preserve"> Верховного Совета РСФСР от 19 апреля 1991 года N 1035-1 "О порядке введения в действие Закона РСФСР "О санитарно-эпидемиологическом благополучии населения" (Ведомости Съезда народных депутатов РСФСР и Верховного Совета РСФСР, 1991, N 20, ст.642).</w:t>
      </w:r>
    </w:p>
    <w:p w:rsidR="003C7321" w:rsidRPr="0083554A" w:rsidRDefault="003C7321">
      <w:pPr>
        <w:pStyle w:val="a5"/>
        <w:rPr>
          <w:rStyle w:val="a3"/>
          <w:color w:val="auto"/>
        </w:rPr>
      </w:pPr>
      <w:bookmarkStart w:id="270" w:name="sub_60"/>
    </w:p>
    <w:p w:rsidR="003C7321" w:rsidRPr="0083554A" w:rsidRDefault="003C7321">
      <w:pPr>
        <w:pStyle w:val="a5"/>
      </w:pPr>
      <w:r w:rsidRPr="0083554A">
        <w:rPr>
          <w:rStyle w:val="a3"/>
          <w:color w:val="auto"/>
        </w:rPr>
        <w:t>Статья 60.</w:t>
      </w:r>
      <w:r w:rsidRPr="0083554A">
        <w:t xml:space="preserve"> О приведении нормативных правовых актов в соответствие с настоящим Федеральным законом</w:t>
      </w:r>
    </w:p>
    <w:bookmarkEnd w:id="270"/>
    <w:p w:rsidR="003C7321" w:rsidRPr="0083554A" w:rsidRDefault="003C7321">
      <w:r w:rsidRPr="0083554A">
        <w:t xml:space="preserve"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</w:t>
      </w:r>
      <w:r w:rsidRPr="0083554A">
        <w:lastRenderedPageBreak/>
        <w:t>законом.</w:t>
      </w:r>
    </w:p>
    <w:p w:rsidR="003C7321" w:rsidRPr="00DC5D93" w:rsidRDefault="003C7321">
      <w:pPr>
        <w:pStyle w:val="a7"/>
        <w:rPr>
          <w:color w:val="auto"/>
          <w:shd w:val="clear" w:color="auto" w:fill="F0F0F0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5260"/>
        <w:gridCol w:w="5256"/>
      </w:tblGrid>
      <w:tr w:rsidR="003C7321" w:rsidRPr="0083554A">
        <w:tc>
          <w:tcPr>
            <w:tcW w:w="2478" w:type="pct"/>
            <w:tcBorders>
              <w:top w:val="nil"/>
              <w:left w:val="nil"/>
              <w:bottom w:val="nil"/>
              <w:right w:val="nil"/>
            </w:tcBorders>
          </w:tcPr>
          <w:p w:rsidR="003C7321" w:rsidRPr="0083554A" w:rsidRDefault="003C7321">
            <w:pPr>
              <w:pStyle w:val="ad"/>
            </w:pPr>
            <w:r w:rsidRPr="0083554A">
              <w:t>Президент Российской Федерации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</w:tcPr>
          <w:p w:rsidR="003C7321" w:rsidRPr="0083554A" w:rsidRDefault="003C7321">
            <w:pPr>
              <w:pStyle w:val="ab"/>
              <w:jc w:val="right"/>
            </w:pPr>
            <w:proofErr w:type="spellStart"/>
            <w:r w:rsidRPr="0083554A">
              <w:t>Б.Ельцин</w:t>
            </w:r>
            <w:proofErr w:type="spellEnd"/>
          </w:p>
        </w:tc>
      </w:tr>
    </w:tbl>
    <w:p w:rsidR="003C7321" w:rsidRPr="0083554A" w:rsidRDefault="003C7321"/>
    <w:p w:rsidR="003C7321" w:rsidRPr="0083554A" w:rsidRDefault="003C7321">
      <w:pPr>
        <w:pStyle w:val="ad"/>
      </w:pPr>
      <w:r w:rsidRPr="0083554A">
        <w:t>Москва, Кремль</w:t>
      </w:r>
    </w:p>
    <w:p w:rsidR="003C7321" w:rsidRPr="0083554A" w:rsidRDefault="003C7321">
      <w:pPr>
        <w:pStyle w:val="ad"/>
      </w:pPr>
      <w:r w:rsidRPr="0083554A">
        <w:t>30 марта 1999 г.</w:t>
      </w:r>
    </w:p>
    <w:p w:rsidR="003C7321" w:rsidRPr="0083554A" w:rsidRDefault="003C7321">
      <w:pPr>
        <w:pStyle w:val="ad"/>
      </w:pPr>
      <w:r w:rsidRPr="0083554A">
        <w:t>N 52-ФЗ</w:t>
      </w:r>
    </w:p>
    <w:p w:rsidR="003C7321" w:rsidRPr="0083554A" w:rsidRDefault="003C7321"/>
    <w:sectPr w:rsidR="003C7321" w:rsidRPr="0083554A">
      <w:headerReference w:type="default" r:id="rId100"/>
      <w:footerReference w:type="default" r:id="rId10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10F" w:rsidRDefault="0038010F">
      <w:r>
        <w:separator/>
      </w:r>
    </w:p>
  </w:endnote>
  <w:endnote w:type="continuationSeparator" w:id="0">
    <w:p w:rsidR="0038010F" w:rsidRDefault="0038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3C7321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3C7321" w:rsidRDefault="003C7321" w:rsidP="003C732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C7321" w:rsidRDefault="003C732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C7321" w:rsidRDefault="003C732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C5D93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C5D93">
            <w:rPr>
              <w:rFonts w:ascii="Times New Roman" w:hAnsi="Times New Roman" w:cs="Times New Roman"/>
              <w:noProof/>
              <w:sz w:val="20"/>
              <w:szCs w:val="20"/>
            </w:rPr>
            <w:t>31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10F" w:rsidRDefault="0038010F">
      <w:r>
        <w:separator/>
      </w:r>
    </w:p>
  </w:footnote>
  <w:footnote w:type="continuationSeparator" w:id="0">
    <w:p w:rsidR="0038010F" w:rsidRDefault="00380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321" w:rsidRDefault="003C7321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C6"/>
    <w:rsid w:val="002A01C6"/>
    <w:rsid w:val="0038010F"/>
    <w:rsid w:val="003C7321"/>
    <w:rsid w:val="00593952"/>
    <w:rsid w:val="0083554A"/>
    <w:rsid w:val="00DC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A01C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A0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A01C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A0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ternet.garant.ru/document/redirect/12124624/19000" TargetMode="External"/><Relationship Id="rId21" Type="http://schemas.openxmlformats.org/officeDocument/2006/relationships/hyperlink" Target="http://internet.garant.ru/document/redirect/4176331/1000" TargetMode="External"/><Relationship Id="rId42" Type="http://schemas.openxmlformats.org/officeDocument/2006/relationships/hyperlink" Target="http://internet.garant.ru/document/redirect/12186585/1000" TargetMode="External"/><Relationship Id="rId47" Type="http://schemas.openxmlformats.org/officeDocument/2006/relationships/hyperlink" Target="http://internet.garant.ru/document/redirect/74572724/1000" TargetMode="External"/><Relationship Id="rId63" Type="http://schemas.openxmlformats.org/officeDocument/2006/relationships/hyperlink" Target="http://internet.garant.ru/document/redirect/12188146/3115" TargetMode="External"/><Relationship Id="rId68" Type="http://schemas.openxmlformats.org/officeDocument/2006/relationships/hyperlink" Target="http://internet.garant.ru/document/redirect/12188146/3115" TargetMode="External"/><Relationship Id="rId84" Type="http://schemas.openxmlformats.org/officeDocument/2006/relationships/hyperlink" Target="http://internet.garant.ru/document/redirect/12164247/0" TargetMode="External"/><Relationship Id="rId89" Type="http://schemas.openxmlformats.org/officeDocument/2006/relationships/hyperlink" Target="http://internet.garant.ru/document/redirect/10104593/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internet.garant.ru/document/redirect/70836102/49" TargetMode="External"/><Relationship Id="rId92" Type="http://schemas.openxmlformats.org/officeDocument/2006/relationships/hyperlink" Target="http://internet.garant.ru/document/redirect/12125267/6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25350/206" TargetMode="External"/><Relationship Id="rId29" Type="http://schemas.openxmlformats.org/officeDocument/2006/relationships/hyperlink" Target="http://internet.garant.ru/document/redirect/12129354/0" TargetMode="External"/><Relationship Id="rId11" Type="http://schemas.openxmlformats.org/officeDocument/2006/relationships/hyperlink" Target="http://internet.garant.ru/document/redirect/12179043/14" TargetMode="External"/><Relationship Id="rId24" Type="http://schemas.openxmlformats.org/officeDocument/2006/relationships/hyperlink" Target="http://internet.garant.ru/document/redirect/71892700/1000" TargetMode="External"/><Relationship Id="rId32" Type="http://schemas.openxmlformats.org/officeDocument/2006/relationships/hyperlink" Target="http://internet.garant.ru/document/redirect/4178357/0" TargetMode="External"/><Relationship Id="rId37" Type="http://schemas.openxmlformats.org/officeDocument/2006/relationships/hyperlink" Target="http://internet.garant.ru/document/redirect/4179289/1000" TargetMode="External"/><Relationship Id="rId40" Type="http://schemas.openxmlformats.org/officeDocument/2006/relationships/hyperlink" Target="http://internet.garant.ru/document/redirect/12121081/2000" TargetMode="External"/><Relationship Id="rId45" Type="http://schemas.openxmlformats.org/officeDocument/2006/relationships/hyperlink" Target="http://internet.garant.ru/document/redirect/70205520/100000" TargetMode="External"/><Relationship Id="rId53" Type="http://schemas.openxmlformats.org/officeDocument/2006/relationships/hyperlink" Target="http://internet.garant.ru/document/redirect/12140390/1000" TargetMode="External"/><Relationship Id="rId58" Type="http://schemas.openxmlformats.org/officeDocument/2006/relationships/hyperlink" Target="http://internet.garant.ru/document/redirect/12136005/1200" TargetMode="External"/><Relationship Id="rId66" Type="http://schemas.openxmlformats.org/officeDocument/2006/relationships/hyperlink" Target="http://internet.garant.ru/document/redirect/12157003/622" TargetMode="External"/><Relationship Id="rId74" Type="http://schemas.openxmlformats.org/officeDocument/2006/relationships/hyperlink" Target="http://internet.garant.ru/document/redirect/70552684/3" TargetMode="External"/><Relationship Id="rId79" Type="http://schemas.openxmlformats.org/officeDocument/2006/relationships/hyperlink" Target="http://internet.garant.ru/document/redirect/12138258/5403" TargetMode="External"/><Relationship Id="rId87" Type="http://schemas.openxmlformats.org/officeDocument/2006/relationships/hyperlink" Target="http://internet.garant.ru/document/redirect/70394016/195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internet.garant.ru/document/redirect/12185475/12" TargetMode="External"/><Relationship Id="rId82" Type="http://schemas.openxmlformats.org/officeDocument/2006/relationships/hyperlink" Target="http://internet.garant.ru/document/redirect/70394016/183" TargetMode="External"/><Relationship Id="rId90" Type="http://schemas.openxmlformats.org/officeDocument/2006/relationships/hyperlink" Target="http://internet.garant.ru/document/redirect/77467107/29042071" TargetMode="External"/><Relationship Id="rId95" Type="http://schemas.openxmlformats.org/officeDocument/2006/relationships/hyperlink" Target="http://internet.garant.ru/document/redirect/10164072/2059" TargetMode="External"/><Relationship Id="rId19" Type="http://schemas.openxmlformats.org/officeDocument/2006/relationships/hyperlink" Target="http://internet.garant.ru/document/redirect/12117177/263071" TargetMode="External"/><Relationship Id="rId14" Type="http://schemas.openxmlformats.org/officeDocument/2006/relationships/hyperlink" Target="http://internet.garant.ru/document/redirect/10103000/41" TargetMode="External"/><Relationship Id="rId22" Type="http://schemas.openxmlformats.org/officeDocument/2006/relationships/hyperlink" Target="http://internet.garant.ru/document/redirect/4176331/1000" TargetMode="External"/><Relationship Id="rId27" Type="http://schemas.openxmlformats.org/officeDocument/2006/relationships/hyperlink" Target="http://internet.garant.ru/document/redirect/12188146/55" TargetMode="External"/><Relationship Id="rId30" Type="http://schemas.openxmlformats.org/officeDocument/2006/relationships/hyperlink" Target="http://internet.garant.ru/document/redirect/72005510/700201" TargetMode="External"/><Relationship Id="rId35" Type="http://schemas.openxmlformats.org/officeDocument/2006/relationships/hyperlink" Target="http://internet.garant.ru/document/redirect/400274954/1000" TargetMode="External"/><Relationship Id="rId43" Type="http://schemas.openxmlformats.org/officeDocument/2006/relationships/hyperlink" Target="http://internet.garant.ru/document/redirect/12159031/1000" TargetMode="External"/><Relationship Id="rId48" Type="http://schemas.openxmlformats.org/officeDocument/2006/relationships/hyperlink" Target="http://internet.garant.ru/document/redirect/12159874/1000" TargetMode="External"/><Relationship Id="rId56" Type="http://schemas.openxmlformats.org/officeDocument/2006/relationships/hyperlink" Target="http://internet.garant.ru/document/redirect/70192436/1000" TargetMode="External"/><Relationship Id="rId64" Type="http://schemas.openxmlformats.org/officeDocument/2006/relationships/hyperlink" Target="http://internet.garant.ru/document/redirect/12157003/622" TargetMode="External"/><Relationship Id="rId69" Type="http://schemas.openxmlformats.org/officeDocument/2006/relationships/hyperlink" Target="http://internet.garant.ru/document/redirect/12129354/0" TargetMode="External"/><Relationship Id="rId77" Type="http://schemas.openxmlformats.org/officeDocument/2006/relationships/hyperlink" Target="http://internet.garant.ru/document/redirect/10103372/500" TargetMode="External"/><Relationship Id="rId100" Type="http://schemas.openxmlformats.org/officeDocument/2006/relationships/header" Target="header1.xml"/><Relationship Id="rId8" Type="http://schemas.openxmlformats.org/officeDocument/2006/relationships/hyperlink" Target="http://internet.garant.ru/document/redirect/12136676/282" TargetMode="External"/><Relationship Id="rId51" Type="http://schemas.openxmlformats.org/officeDocument/2006/relationships/hyperlink" Target="http://internet.garant.ru/document/redirect/12124738/1000" TargetMode="External"/><Relationship Id="rId72" Type="http://schemas.openxmlformats.org/officeDocument/2006/relationships/hyperlink" Target="http://internet.garant.ru/document/redirect/12154718/1000" TargetMode="External"/><Relationship Id="rId80" Type="http://schemas.openxmlformats.org/officeDocument/2006/relationships/hyperlink" Target="http://internet.garant.ru/document/redirect/12144791/1000" TargetMode="External"/><Relationship Id="rId85" Type="http://schemas.openxmlformats.org/officeDocument/2006/relationships/hyperlink" Target="http://internet.garant.ru/document/redirect/10164072/1019" TargetMode="External"/><Relationship Id="rId93" Type="http://schemas.openxmlformats.org/officeDocument/2006/relationships/hyperlink" Target="http://internet.garant.ru/document/redirect/10108000/236" TargetMode="External"/><Relationship Id="rId98" Type="http://schemas.openxmlformats.org/officeDocument/2006/relationships/hyperlink" Target="http://internet.garant.ru/document/redirect/184962/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internet.garant.ru/document/redirect/71108014/16" TargetMode="External"/><Relationship Id="rId17" Type="http://schemas.openxmlformats.org/officeDocument/2006/relationships/hyperlink" Target="http://internet.garant.ru/document/redirect/12136676/283" TargetMode="External"/><Relationship Id="rId25" Type="http://schemas.openxmlformats.org/officeDocument/2006/relationships/hyperlink" Target="http://internet.garant.ru/document/redirect/10105506/31" TargetMode="External"/><Relationship Id="rId33" Type="http://schemas.openxmlformats.org/officeDocument/2006/relationships/hyperlink" Target="http://internet.garant.ru/document/redirect/12136676/116000008" TargetMode="External"/><Relationship Id="rId38" Type="http://schemas.openxmlformats.org/officeDocument/2006/relationships/hyperlink" Target="http://internet.garant.ru/document/redirect/12121081/3000" TargetMode="External"/><Relationship Id="rId46" Type="http://schemas.openxmlformats.org/officeDocument/2006/relationships/hyperlink" Target="http://internet.garant.ru/document/redirect/72122118/1000" TargetMode="External"/><Relationship Id="rId59" Type="http://schemas.openxmlformats.org/officeDocument/2006/relationships/hyperlink" Target="http://internet.garant.ru/document/redirect/12120314/2000" TargetMode="External"/><Relationship Id="rId67" Type="http://schemas.openxmlformats.org/officeDocument/2006/relationships/hyperlink" Target="http://internet.garant.ru/document/redirect/12188146/3115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internet.garant.ru/document/redirect/12136676/116000005" TargetMode="External"/><Relationship Id="rId41" Type="http://schemas.openxmlformats.org/officeDocument/2006/relationships/hyperlink" Target="http://internet.garant.ru/document/redirect/75093644/1000" TargetMode="External"/><Relationship Id="rId54" Type="http://schemas.openxmlformats.org/officeDocument/2006/relationships/hyperlink" Target="http://internet.garant.ru/document/redirect/70774594/10000" TargetMode="External"/><Relationship Id="rId62" Type="http://schemas.openxmlformats.org/officeDocument/2006/relationships/hyperlink" Target="http://internet.garant.ru/document/redirect/12121081/1" TargetMode="External"/><Relationship Id="rId70" Type="http://schemas.openxmlformats.org/officeDocument/2006/relationships/hyperlink" Target="http://internet.garant.ru/document/redirect/70552684/3" TargetMode="External"/><Relationship Id="rId75" Type="http://schemas.openxmlformats.org/officeDocument/2006/relationships/hyperlink" Target="http://internet.garant.ru/document/redirect/5425755/302" TargetMode="External"/><Relationship Id="rId83" Type="http://schemas.openxmlformats.org/officeDocument/2006/relationships/hyperlink" Target="http://internet.garant.ru/document/redirect/70394016/223" TargetMode="External"/><Relationship Id="rId88" Type="http://schemas.openxmlformats.org/officeDocument/2006/relationships/hyperlink" Target="http://internet.garant.ru/document/redirect/70394016/223" TargetMode="External"/><Relationship Id="rId91" Type="http://schemas.openxmlformats.org/officeDocument/2006/relationships/hyperlink" Target="http://internet.garant.ru/document/redirect/12140028/172" TargetMode="External"/><Relationship Id="rId96" Type="http://schemas.openxmlformats.org/officeDocument/2006/relationships/hyperlink" Target="http://internet.garant.ru/document/redirect/12215118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internet.garant.ru/document/redirect/10103000/41" TargetMode="External"/><Relationship Id="rId23" Type="http://schemas.openxmlformats.org/officeDocument/2006/relationships/hyperlink" Target="http://internet.garant.ru/document/redirect/12188101/244" TargetMode="External"/><Relationship Id="rId28" Type="http://schemas.openxmlformats.org/officeDocument/2006/relationships/hyperlink" Target="http://internet.garant.ru/document/redirect/4180742/0" TargetMode="External"/><Relationship Id="rId36" Type="http://schemas.openxmlformats.org/officeDocument/2006/relationships/hyperlink" Target="http://internet.garant.ru/document/redirect/12121081/3000" TargetMode="External"/><Relationship Id="rId49" Type="http://schemas.openxmlformats.org/officeDocument/2006/relationships/hyperlink" Target="http://internet.garant.ru/document/redirect/12136005/105114" TargetMode="External"/><Relationship Id="rId57" Type="http://schemas.openxmlformats.org/officeDocument/2006/relationships/hyperlink" Target="http://internet.garant.ru/document/redirect/12120314/2000" TargetMode="External"/><Relationship Id="rId10" Type="http://schemas.openxmlformats.org/officeDocument/2006/relationships/hyperlink" Target="http://internet.garant.ru/document/redirect/12129354/0" TargetMode="External"/><Relationship Id="rId31" Type="http://schemas.openxmlformats.org/officeDocument/2006/relationships/hyperlink" Target="http://internet.garant.ru/document/redirect/12136676/116000008" TargetMode="External"/><Relationship Id="rId44" Type="http://schemas.openxmlformats.org/officeDocument/2006/relationships/hyperlink" Target="http://internet.garant.ru/document/redirect/71652992/42200" TargetMode="External"/><Relationship Id="rId52" Type="http://schemas.openxmlformats.org/officeDocument/2006/relationships/hyperlink" Target="http://internet.garant.ru/document/redirect/12136005/1001" TargetMode="External"/><Relationship Id="rId60" Type="http://schemas.openxmlformats.org/officeDocument/2006/relationships/hyperlink" Target="http://internet.garant.ru/document/redirect/166045/200" TargetMode="External"/><Relationship Id="rId65" Type="http://schemas.openxmlformats.org/officeDocument/2006/relationships/hyperlink" Target="http://internet.garant.ru/document/redirect/12188146/3115" TargetMode="External"/><Relationship Id="rId73" Type="http://schemas.openxmlformats.org/officeDocument/2006/relationships/hyperlink" Target="http://internet.garant.ru/document/redirect/70836102/49" TargetMode="External"/><Relationship Id="rId78" Type="http://schemas.openxmlformats.org/officeDocument/2006/relationships/hyperlink" Target="http://internet.garant.ru/document/redirect/70182186/1000" TargetMode="External"/><Relationship Id="rId81" Type="http://schemas.openxmlformats.org/officeDocument/2006/relationships/hyperlink" Target="http://internet.garant.ru/document/redirect/6325497/1000" TargetMode="External"/><Relationship Id="rId86" Type="http://schemas.openxmlformats.org/officeDocument/2006/relationships/hyperlink" Target="http://internet.garant.ru/document/redirect/12124624/4000" TargetMode="External"/><Relationship Id="rId94" Type="http://schemas.openxmlformats.org/officeDocument/2006/relationships/hyperlink" Target="http://internet.garant.ru/document/redirect/12125259/99" TargetMode="External"/><Relationship Id="rId99" Type="http://schemas.openxmlformats.org/officeDocument/2006/relationships/hyperlink" Target="http://internet.garant.ru/document/redirect/10108090/0" TargetMode="External"/><Relationship Id="rId10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88101/226" TargetMode="External"/><Relationship Id="rId13" Type="http://schemas.openxmlformats.org/officeDocument/2006/relationships/hyperlink" Target="http://internet.garant.ru/document/redirect/71732778/18" TargetMode="External"/><Relationship Id="rId18" Type="http://schemas.openxmlformats.org/officeDocument/2006/relationships/hyperlink" Target="http://internet.garant.ru/document/redirect/12136676/283" TargetMode="External"/><Relationship Id="rId39" Type="http://schemas.openxmlformats.org/officeDocument/2006/relationships/hyperlink" Target="http://internet.garant.ru/document/redirect/10108778/0" TargetMode="External"/><Relationship Id="rId34" Type="http://schemas.openxmlformats.org/officeDocument/2006/relationships/hyperlink" Target="http://internet.garant.ru/document/redirect/10108778/0" TargetMode="External"/><Relationship Id="rId50" Type="http://schemas.openxmlformats.org/officeDocument/2006/relationships/hyperlink" Target="http://internet.garant.ru/document/redirect/70552684/300" TargetMode="External"/><Relationship Id="rId55" Type="http://schemas.openxmlformats.org/officeDocument/2006/relationships/hyperlink" Target="http://internet.garant.ru/document/redirect/12120314/2000" TargetMode="External"/><Relationship Id="rId76" Type="http://schemas.openxmlformats.org/officeDocument/2006/relationships/hyperlink" Target="http://internet.garant.ru/document/redirect/12164247/1601" TargetMode="External"/><Relationship Id="rId97" Type="http://schemas.openxmlformats.org/officeDocument/2006/relationships/hyperlink" Target="http://internet.garant.ru/document/redirect/1010808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31</Pages>
  <Words>16686</Words>
  <Characters>95113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Амина</cp:lastModifiedBy>
  <cp:revision>4</cp:revision>
  <dcterms:created xsi:type="dcterms:W3CDTF">2021-03-25T15:53:00Z</dcterms:created>
  <dcterms:modified xsi:type="dcterms:W3CDTF">2021-03-25T16:08:00Z</dcterms:modified>
</cp:coreProperties>
</file>